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591" w:type="dxa"/>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303"/>
        <w:gridCol w:w="3402"/>
        <w:gridCol w:w="4961"/>
        <w:gridCol w:w="1559"/>
        <w:gridCol w:w="4366"/>
      </w:tblGrid>
      <w:tr w:rsidR="00A17B2D" w14:paraId="484588EE" w14:textId="77777777" w:rsidTr="6133D629">
        <w:trPr>
          <w:trHeight w:val="302"/>
        </w:trPr>
        <w:tc>
          <w:tcPr>
            <w:tcW w:w="15591" w:type="dxa"/>
            <w:gridSpan w:val="5"/>
            <w:shd w:val="clear" w:color="auto" w:fill="FFD966"/>
          </w:tcPr>
          <w:p w14:paraId="2A5CE18C" w14:textId="010C6E9C" w:rsidR="00A17B2D" w:rsidRPr="00A17B2D" w:rsidRDefault="00A17B2D" w:rsidP="6133D629">
            <w:pPr>
              <w:pStyle w:val="TableParagraph"/>
              <w:spacing w:before="7"/>
              <w:ind w:left="4358"/>
              <w:rPr>
                <w:rFonts w:asciiTheme="minorHAnsi" w:eastAsiaTheme="minorEastAsia" w:hAnsiTheme="minorHAnsi" w:cstheme="minorBidi"/>
                <w:sz w:val="24"/>
                <w:szCs w:val="24"/>
              </w:rPr>
            </w:pPr>
            <w:r w:rsidRPr="6133D629">
              <w:rPr>
                <w:rFonts w:asciiTheme="minorHAnsi" w:hAnsiTheme="minorHAnsi" w:cstheme="minorBidi"/>
                <w:b/>
                <w:bCs/>
                <w:w w:val="105"/>
                <w:sz w:val="24"/>
                <w:szCs w:val="24"/>
              </w:rPr>
              <w:t xml:space="preserve">                The Romans – Knowledge </w:t>
            </w:r>
            <w:proofErr w:type="spellStart"/>
            <w:r w:rsidRPr="6133D629">
              <w:rPr>
                <w:rFonts w:asciiTheme="minorHAnsi" w:hAnsiTheme="minorHAnsi" w:cstheme="minorBidi"/>
                <w:b/>
                <w:bCs/>
                <w:w w:val="105"/>
                <w:sz w:val="24"/>
                <w:szCs w:val="24"/>
              </w:rPr>
              <w:t>Organiser</w:t>
            </w:r>
            <w:proofErr w:type="spellEnd"/>
            <w:r w:rsidRPr="6133D629">
              <w:rPr>
                <w:rFonts w:asciiTheme="minorHAnsi" w:hAnsiTheme="minorHAnsi" w:cstheme="minorBidi"/>
                <w:b/>
                <w:bCs/>
                <w:w w:val="105"/>
                <w:sz w:val="24"/>
                <w:szCs w:val="24"/>
              </w:rPr>
              <w:t xml:space="preserve"> Year 3 Spring </w:t>
            </w:r>
            <w:r w:rsidR="3BB5A862" w:rsidRPr="6133D629">
              <w:rPr>
                <w:rFonts w:asciiTheme="minorHAnsi" w:hAnsiTheme="minorHAnsi" w:cstheme="minorBidi"/>
                <w:b/>
                <w:bCs/>
                <w:w w:val="105"/>
                <w:sz w:val="24"/>
                <w:szCs w:val="24"/>
              </w:rPr>
              <w:t>1</w:t>
            </w:r>
          </w:p>
        </w:tc>
      </w:tr>
      <w:tr w:rsidR="6616F4C9" w14:paraId="41C657FD" w14:textId="77777777" w:rsidTr="6133D629">
        <w:trPr>
          <w:trHeight w:val="302"/>
        </w:trPr>
        <w:tc>
          <w:tcPr>
            <w:tcW w:w="15591" w:type="dxa"/>
            <w:gridSpan w:val="5"/>
            <w:shd w:val="clear" w:color="auto" w:fill="FFD966"/>
          </w:tcPr>
          <w:p w14:paraId="2017FC61" w14:textId="6FA14BFD" w:rsidR="6616F4C9" w:rsidRPr="00074E59" w:rsidRDefault="6616F4C9" w:rsidP="6616F4C9">
            <w:pPr>
              <w:pStyle w:val="TableParagraph"/>
              <w:jc w:val="center"/>
              <w:rPr>
                <w:rFonts w:asciiTheme="minorHAnsi" w:eastAsiaTheme="minorEastAsia" w:hAnsiTheme="minorHAnsi" w:cstheme="minorBidi"/>
                <w:b/>
                <w:szCs w:val="32"/>
              </w:rPr>
            </w:pPr>
            <w:r w:rsidRPr="00074E59">
              <w:rPr>
                <w:rFonts w:asciiTheme="minorHAnsi" w:eastAsiaTheme="minorEastAsia" w:hAnsiTheme="minorHAnsi" w:cstheme="minorBidi"/>
                <w:b/>
                <w:szCs w:val="28"/>
              </w:rPr>
              <w:t>Timeline</w:t>
            </w:r>
          </w:p>
        </w:tc>
      </w:tr>
      <w:tr w:rsidR="5FFCA91A" w14:paraId="3EE868B6" w14:textId="77777777" w:rsidTr="6133D629">
        <w:trPr>
          <w:trHeight w:val="302"/>
        </w:trPr>
        <w:tc>
          <w:tcPr>
            <w:tcW w:w="15591" w:type="dxa"/>
            <w:gridSpan w:val="5"/>
            <w:shd w:val="clear" w:color="auto" w:fill="FFFFFF" w:themeFill="background1"/>
          </w:tcPr>
          <w:p w14:paraId="01420D31" w14:textId="6AB6BF1F" w:rsidR="5FFCA91A" w:rsidRPr="00A17B2D" w:rsidRDefault="00A17B2D" w:rsidP="00A17B2D">
            <w:pPr>
              <w:pStyle w:val="TableParagraph"/>
              <w:jc w:val="center"/>
            </w:pPr>
            <w:r>
              <w:t> </w:t>
            </w:r>
            <w:r>
              <w:rPr>
                <w:noProof/>
              </w:rPr>
              <w:drawing>
                <wp:inline distT="0" distB="0" distL="0" distR="0" wp14:anchorId="1DC02B1E" wp14:editId="6133D629">
                  <wp:extent cx="7486650" cy="62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7486650" cy="628650"/>
                          </a:xfrm>
                          <a:prstGeom prst="rect">
                            <a:avLst/>
                          </a:prstGeom>
                        </pic:spPr>
                      </pic:pic>
                    </a:graphicData>
                  </a:graphic>
                </wp:inline>
              </w:drawing>
            </w:r>
          </w:p>
        </w:tc>
      </w:tr>
      <w:tr w:rsidR="00B34C6D" w14:paraId="6F1CD8A9" w14:textId="77777777" w:rsidTr="6133D629">
        <w:trPr>
          <w:trHeight w:val="383"/>
        </w:trPr>
        <w:tc>
          <w:tcPr>
            <w:tcW w:w="4705" w:type="dxa"/>
            <w:gridSpan w:val="2"/>
            <w:shd w:val="clear" w:color="auto" w:fill="FFD966"/>
          </w:tcPr>
          <w:p w14:paraId="2EA300D5" w14:textId="0BCBB041" w:rsidR="00B34C6D" w:rsidRPr="00074E59" w:rsidRDefault="00B34C6D" w:rsidP="5FFCA91A">
            <w:pPr>
              <w:pStyle w:val="TableParagraph"/>
              <w:spacing w:before="9" w:line="259" w:lineRule="auto"/>
              <w:ind w:left="105"/>
              <w:rPr>
                <w:rFonts w:asciiTheme="minorHAnsi" w:hAnsiTheme="minorHAnsi" w:cstheme="minorHAnsi"/>
                <w:b/>
                <w:szCs w:val="18"/>
              </w:rPr>
            </w:pPr>
            <w:r w:rsidRPr="00074E59">
              <w:rPr>
                <w:rFonts w:asciiTheme="minorHAnsi" w:eastAsiaTheme="minorEastAsia" w:hAnsiTheme="minorHAnsi" w:cstheme="minorHAnsi"/>
                <w:b/>
                <w:szCs w:val="18"/>
              </w:rPr>
              <w:t>Vocabulary</w:t>
            </w:r>
          </w:p>
        </w:tc>
        <w:tc>
          <w:tcPr>
            <w:tcW w:w="4961" w:type="dxa"/>
            <w:vMerge w:val="restart"/>
            <w:shd w:val="clear" w:color="auto" w:fill="FFFFFF" w:themeFill="background1"/>
          </w:tcPr>
          <w:p w14:paraId="3E63B436" w14:textId="0B0CCE29" w:rsidR="00B34C6D" w:rsidRPr="00A17B2D" w:rsidRDefault="00A17B2D" w:rsidP="00A17B2D">
            <w:pPr>
              <w:pStyle w:val="TableParagraph"/>
              <w:spacing w:before="0"/>
              <w:ind w:left="0"/>
              <w:jc w:val="center"/>
              <w:rPr>
                <w:rFonts w:asciiTheme="minorHAnsi" w:hAnsiTheme="minorHAnsi" w:cstheme="minorHAnsi"/>
                <w:b/>
                <w:sz w:val="18"/>
                <w:szCs w:val="18"/>
              </w:rPr>
            </w:pPr>
            <w:r>
              <w:rPr>
                <w:b/>
                <w:noProof/>
                <w:lang w:val="en-GB" w:eastAsia="en-GB"/>
              </w:rPr>
              <mc:AlternateContent>
                <mc:Choice Requires="wps">
                  <w:drawing>
                    <wp:anchor distT="0" distB="0" distL="114300" distR="114300" simplePos="0" relativeHeight="251686912" behindDoc="0" locked="0" layoutInCell="1" allowOverlap="1" wp14:anchorId="054DBD0F" wp14:editId="4CC00A79">
                      <wp:simplePos x="0" y="0"/>
                      <wp:positionH relativeFrom="column">
                        <wp:posOffset>-3396</wp:posOffset>
                      </wp:positionH>
                      <wp:positionV relativeFrom="paragraph">
                        <wp:posOffset>677573</wp:posOffset>
                      </wp:positionV>
                      <wp:extent cx="3140765" cy="0"/>
                      <wp:effectExtent l="0" t="0" r="21590" b="19050"/>
                      <wp:wrapNone/>
                      <wp:docPr id="13" name="Straight Connector 13"/>
                      <wp:cNvGraphicFramePr/>
                      <a:graphic xmlns:a="http://schemas.openxmlformats.org/drawingml/2006/main">
                        <a:graphicData uri="http://schemas.microsoft.com/office/word/2010/wordprocessingShape">
                          <wps:wsp>
                            <wps:cNvCnPr/>
                            <wps:spPr>
                              <a:xfrm flipV="1">
                                <a:off x="0" y="0"/>
                                <a:ext cx="31407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F445834" id="Straight Connector 13" o:spid="_x0000_s1026" style="position:absolute;flip:y;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pt,53.35pt" to="247.05pt,5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" strokecolor="black [3040]"/>
                  </w:pict>
                </mc:Fallback>
              </mc:AlternateContent>
            </w:r>
            <w:r w:rsidRPr="00A17B2D">
              <w:rPr>
                <w:b/>
                <w:noProof/>
                <w:lang w:val="en-GB" w:eastAsia="en-GB"/>
              </w:rPr>
              <w:drawing>
                <wp:anchor distT="0" distB="0" distL="114300" distR="114300" simplePos="0" relativeHeight="251685888" behindDoc="1" locked="0" layoutInCell="1" allowOverlap="1" wp14:anchorId="09EBFBA7" wp14:editId="60BE98A6">
                  <wp:simplePos x="0" y="0"/>
                  <wp:positionH relativeFrom="margin">
                    <wp:posOffset>219075</wp:posOffset>
                  </wp:positionH>
                  <wp:positionV relativeFrom="paragraph">
                    <wp:posOffset>924560</wp:posOffset>
                  </wp:positionV>
                  <wp:extent cx="2762250" cy="1535430"/>
                  <wp:effectExtent l="0" t="0" r="0" b="7620"/>
                  <wp:wrapSquare wrapText="bothSides"/>
                  <wp:docPr id="1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12">
                            <a:extLst>
                              <a:ext uri="{28A0092B-C50C-407E-A947-70E740481C1C}">
                                <a14:useLocalDpi xmlns:a14="http://schemas.microsoft.com/office/drawing/2010/main" val="0"/>
                              </a:ext>
                            </a:extLst>
                          </a:blip>
                          <a:stretch>
                            <a:fillRect/>
                          </a:stretch>
                        </pic:blipFill>
                        <pic:spPr>
                          <a:xfrm>
                            <a:off x="0" y="0"/>
                            <a:ext cx="2762250" cy="1535430"/>
                          </a:xfrm>
                          <a:prstGeom prst="rect">
                            <a:avLst/>
                          </a:prstGeom>
                        </pic:spPr>
                      </pic:pic>
                    </a:graphicData>
                  </a:graphic>
                  <wp14:sizeRelH relativeFrom="page">
                    <wp14:pctWidth>0</wp14:pctWidth>
                  </wp14:sizeRelH>
                  <wp14:sizeRelV relativeFrom="page">
                    <wp14:pctHeight>0</wp14:pctHeight>
                  </wp14:sizeRelV>
                </wp:anchor>
              </w:drawing>
            </w:r>
            <w:r w:rsidRPr="00A17B2D">
              <w:rPr>
                <w:b/>
                <w:noProof/>
                <w:lang w:val="en-GB" w:eastAsia="en-GB"/>
              </w:rPr>
              <w:drawing>
                <wp:anchor distT="0" distB="0" distL="114300" distR="114300" simplePos="0" relativeHeight="251683840" behindDoc="1" locked="0" layoutInCell="1" allowOverlap="1" wp14:anchorId="4201CD0C" wp14:editId="5186EE6C">
                  <wp:simplePos x="0" y="0"/>
                  <wp:positionH relativeFrom="column">
                    <wp:posOffset>17360</wp:posOffset>
                  </wp:positionH>
                  <wp:positionV relativeFrom="paragraph">
                    <wp:posOffset>10791</wp:posOffset>
                  </wp:positionV>
                  <wp:extent cx="3126740" cy="651510"/>
                  <wp:effectExtent l="0" t="0" r="0" b="0"/>
                  <wp:wrapTight wrapText="bothSides">
                    <wp:wrapPolygon edited="0">
                      <wp:start x="0" y="0"/>
                      <wp:lineTo x="0" y="20842"/>
                      <wp:lineTo x="21451" y="20842"/>
                      <wp:lineTo x="2145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26740" cy="651510"/>
                          </a:xfrm>
                          <a:prstGeom prst="rect">
                            <a:avLst/>
                          </a:prstGeom>
                        </pic:spPr>
                      </pic:pic>
                    </a:graphicData>
                  </a:graphic>
                  <wp14:sizeRelH relativeFrom="margin">
                    <wp14:pctWidth>0</wp14:pctWidth>
                  </wp14:sizeRelH>
                  <wp14:sizeRelV relativeFrom="margin">
                    <wp14:pctHeight>0</wp14:pctHeight>
                  </wp14:sizeRelV>
                </wp:anchor>
              </w:drawing>
            </w:r>
            <w:r w:rsidRPr="6133D629">
              <w:rPr>
                <w:rFonts w:asciiTheme="minorHAnsi" w:hAnsiTheme="minorHAnsi" w:cstheme="minorBidi"/>
                <w:b/>
                <w:bCs/>
                <w:sz w:val="18"/>
                <w:szCs w:val="18"/>
              </w:rPr>
              <w:t>The Roman Empire</w:t>
            </w:r>
          </w:p>
        </w:tc>
        <w:tc>
          <w:tcPr>
            <w:tcW w:w="5925" w:type="dxa"/>
            <w:gridSpan w:val="2"/>
            <w:shd w:val="clear" w:color="auto" w:fill="FFD966"/>
          </w:tcPr>
          <w:p w14:paraId="12054460" w14:textId="68074E0B" w:rsidR="00B34C6D" w:rsidRPr="00074E59" w:rsidRDefault="00074E59" w:rsidP="00074E59">
            <w:pPr>
              <w:pStyle w:val="TableParagraph"/>
              <w:spacing w:before="0"/>
              <w:ind w:left="109"/>
              <w:jc w:val="center"/>
              <w:rPr>
                <w:rFonts w:asciiTheme="minorHAnsi" w:hAnsiTheme="minorHAnsi" w:cstheme="minorHAnsi"/>
                <w:b/>
                <w:szCs w:val="18"/>
              </w:rPr>
            </w:pPr>
            <w:r w:rsidRPr="00074E59">
              <w:rPr>
                <w:rFonts w:asciiTheme="minorHAnsi" w:hAnsiTheme="minorHAnsi" w:cstheme="minorHAnsi"/>
                <w:b/>
                <w:szCs w:val="18"/>
              </w:rPr>
              <w:t>Important People</w:t>
            </w:r>
          </w:p>
        </w:tc>
      </w:tr>
      <w:tr w:rsidR="00074E59" w14:paraId="195EA5B8" w14:textId="77777777" w:rsidTr="6133D629">
        <w:trPr>
          <w:trHeight w:val="444"/>
        </w:trPr>
        <w:tc>
          <w:tcPr>
            <w:tcW w:w="1303" w:type="dxa"/>
            <w:shd w:val="clear" w:color="auto" w:fill="FFD966"/>
          </w:tcPr>
          <w:p w14:paraId="40B0B7AB" w14:textId="78975E73" w:rsidR="00074E59" w:rsidRPr="00EB1EFD" w:rsidRDefault="00A17B2D" w:rsidP="006C137E">
            <w:pPr>
              <w:pStyle w:val="TableParagraph"/>
              <w:spacing w:before="0" w:line="250" w:lineRule="exact"/>
              <w:ind w:left="0"/>
              <w:jc w:val="center"/>
              <w:rPr>
                <w:rFonts w:asciiTheme="minorHAnsi" w:hAnsiTheme="minorHAnsi" w:cstheme="minorHAnsi"/>
                <w:sz w:val="18"/>
                <w:szCs w:val="18"/>
              </w:rPr>
            </w:pPr>
            <w:r>
              <w:rPr>
                <w:rFonts w:asciiTheme="minorHAnsi" w:hAnsiTheme="minorHAnsi" w:cstheme="minorHAnsi"/>
                <w:sz w:val="18"/>
                <w:szCs w:val="18"/>
              </w:rPr>
              <w:t>Invade</w:t>
            </w:r>
          </w:p>
        </w:tc>
        <w:tc>
          <w:tcPr>
            <w:tcW w:w="3402" w:type="dxa"/>
          </w:tcPr>
          <w:p w14:paraId="75F435F4" w14:textId="7D58730D" w:rsidR="00074E59" w:rsidRPr="00C03786" w:rsidRDefault="00C03786" w:rsidP="00C03786">
            <w:pPr>
              <w:spacing w:before="8" w:line="216" w:lineRule="auto"/>
              <w:rPr>
                <w:rFonts w:asciiTheme="minorHAnsi" w:hAnsiTheme="minorHAnsi" w:cstheme="minorHAnsi"/>
                <w:sz w:val="18"/>
                <w:szCs w:val="18"/>
              </w:rPr>
            </w:pPr>
            <w:r>
              <w:rPr>
                <w:rStyle w:val="normaltextrun"/>
                <w:rFonts w:ascii="Calibri" w:hAnsi="Calibri" w:cs="Calibri"/>
                <w:color w:val="000000"/>
                <w:sz w:val="18"/>
                <w:szCs w:val="18"/>
                <w:bdr w:val="none" w:sz="0" w:space="0" w:color="auto" w:frame="1"/>
              </w:rPr>
              <w:t xml:space="preserve"> t</w:t>
            </w:r>
            <w:r w:rsidRPr="00C03786">
              <w:rPr>
                <w:rStyle w:val="normaltextrun"/>
                <w:rFonts w:ascii="Calibri" w:hAnsi="Calibri" w:cs="Calibri"/>
                <w:color w:val="000000"/>
                <w:sz w:val="18"/>
                <w:szCs w:val="18"/>
                <w:bdr w:val="none" w:sz="0" w:space="0" w:color="auto" w:frame="1"/>
              </w:rPr>
              <w:t>o enter a place by force. </w:t>
            </w:r>
          </w:p>
        </w:tc>
        <w:tc>
          <w:tcPr>
            <w:tcW w:w="4961" w:type="dxa"/>
            <w:vMerge/>
          </w:tcPr>
          <w:p w14:paraId="34C6D18B" w14:textId="34DFC640" w:rsidR="00074E59" w:rsidRPr="00EB1EFD" w:rsidRDefault="00074E59" w:rsidP="00D20173">
            <w:pPr>
              <w:jc w:val="center"/>
              <w:rPr>
                <w:rFonts w:asciiTheme="minorHAnsi" w:hAnsiTheme="minorHAnsi" w:cstheme="minorHAnsi"/>
                <w:sz w:val="18"/>
                <w:szCs w:val="18"/>
              </w:rPr>
            </w:pPr>
          </w:p>
        </w:tc>
        <w:tc>
          <w:tcPr>
            <w:tcW w:w="1559" w:type="dxa"/>
            <w:shd w:val="clear" w:color="auto" w:fill="FFD966"/>
          </w:tcPr>
          <w:p w14:paraId="3BFB26A0" w14:textId="77777777" w:rsidR="00074E59" w:rsidRDefault="00074E59" w:rsidP="00074E59">
            <w:pPr>
              <w:pStyle w:val="TableParagraph"/>
              <w:spacing w:before="0"/>
              <w:ind w:left="0"/>
              <w:jc w:val="center"/>
              <w:rPr>
                <w:rFonts w:asciiTheme="minorHAnsi" w:hAnsiTheme="minorHAnsi" w:cstheme="minorHAnsi"/>
                <w:sz w:val="18"/>
                <w:szCs w:val="18"/>
              </w:rPr>
            </w:pPr>
          </w:p>
          <w:p w14:paraId="17E3CB56" w14:textId="013C57D1" w:rsidR="00074E59" w:rsidRPr="00EB1EFD" w:rsidRDefault="00A17B2D" w:rsidP="00A17B2D">
            <w:pPr>
              <w:pStyle w:val="TableParagraph"/>
              <w:spacing w:before="0"/>
              <w:ind w:left="0"/>
              <w:jc w:val="center"/>
              <w:rPr>
                <w:rFonts w:asciiTheme="minorHAnsi" w:hAnsiTheme="minorHAnsi" w:cstheme="minorHAnsi"/>
                <w:sz w:val="18"/>
                <w:szCs w:val="18"/>
              </w:rPr>
            </w:pPr>
            <w:r>
              <w:rPr>
                <w:rFonts w:asciiTheme="minorHAnsi" w:hAnsiTheme="minorHAnsi" w:cstheme="minorHAnsi"/>
                <w:sz w:val="18"/>
                <w:szCs w:val="18"/>
              </w:rPr>
              <w:t>Julius Ceasar</w:t>
            </w:r>
          </w:p>
        </w:tc>
        <w:tc>
          <w:tcPr>
            <w:tcW w:w="4366" w:type="dxa"/>
            <w:shd w:val="clear" w:color="auto" w:fill="FFFFFF" w:themeFill="background1"/>
          </w:tcPr>
          <w:p w14:paraId="17DC6ECA" w14:textId="0CA4CACD" w:rsidR="00074E59" w:rsidRDefault="00074E59" w:rsidP="00074E59">
            <w:pPr>
              <w:pStyle w:val="TableParagraph"/>
              <w:spacing w:before="0"/>
              <w:ind w:left="0"/>
              <w:jc w:val="center"/>
              <w:rPr>
                <w:rFonts w:asciiTheme="minorHAnsi" w:hAnsiTheme="minorHAnsi" w:cstheme="minorHAnsi"/>
                <w:sz w:val="18"/>
                <w:szCs w:val="18"/>
              </w:rPr>
            </w:pPr>
          </w:p>
          <w:p w14:paraId="04DC7AC6" w14:textId="2DFCDC32" w:rsidR="00074E59" w:rsidRPr="00EB1EFD" w:rsidRDefault="00A17B2D" w:rsidP="00A17B2D">
            <w:pPr>
              <w:pStyle w:val="TableParagraph"/>
              <w:spacing w:before="0"/>
              <w:ind w:left="0"/>
              <w:jc w:val="center"/>
              <w:rPr>
                <w:rFonts w:asciiTheme="minorHAnsi" w:hAnsiTheme="minorHAnsi" w:cstheme="minorHAnsi"/>
                <w:sz w:val="18"/>
                <w:szCs w:val="18"/>
                <w:highlight w:val="yellow"/>
              </w:rPr>
            </w:pPr>
            <w:r>
              <w:rPr>
                <w:rFonts w:asciiTheme="minorHAnsi" w:hAnsiTheme="minorHAnsi" w:cstheme="minorHAnsi"/>
                <w:sz w:val="18"/>
                <w:szCs w:val="18"/>
              </w:rPr>
              <w:t>Ordered the invasion of Britain and failed.</w:t>
            </w:r>
          </w:p>
        </w:tc>
      </w:tr>
      <w:tr w:rsidR="00074E59" w14:paraId="45CEA552" w14:textId="77777777" w:rsidTr="6133D629">
        <w:trPr>
          <w:trHeight w:val="435"/>
        </w:trPr>
        <w:tc>
          <w:tcPr>
            <w:tcW w:w="1303" w:type="dxa"/>
            <w:shd w:val="clear" w:color="auto" w:fill="FFD966"/>
          </w:tcPr>
          <w:p w14:paraId="4342E87E" w14:textId="02C7A039" w:rsidR="00074E59" w:rsidRPr="00EB1EFD" w:rsidRDefault="00A17B2D" w:rsidP="00074E59">
            <w:pPr>
              <w:pStyle w:val="TableParagraph"/>
              <w:spacing w:before="0" w:line="246" w:lineRule="exact"/>
              <w:ind w:left="0"/>
              <w:jc w:val="center"/>
              <w:rPr>
                <w:rFonts w:asciiTheme="minorHAnsi" w:hAnsiTheme="minorHAnsi" w:cstheme="minorHAnsi"/>
                <w:sz w:val="18"/>
                <w:szCs w:val="18"/>
              </w:rPr>
            </w:pPr>
            <w:r>
              <w:rPr>
                <w:rFonts w:asciiTheme="minorHAnsi" w:hAnsiTheme="minorHAnsi" w:cstheme="minorHAnsi"/>
                <w:sz w:val="18"/>
                <w:szCs w:val="18"/>
              </w:rPr>
              <w:t>Empire</w:t>
            </w:r>
          </w:p>
        </w:tc>
        <w:tc>
          <w:tcPr>
            <w:tcW w:w="3402" w:type="dxa"/>
          </w:tcPr>
          <w:p w14:paraId="76D8FFBE" w14:textId="7770C59D" w:rsidR="00074E59" w:rsidRPr="00EB1EFD" w:rsidRDefault="00C03786" w:rsidP="00C03786">
            <w:pPr>
              <w:spacing w:before="34" w:line="216" w:lineRule="auto"/>
              <w:rPr>
                <w:rFonts w:asciiTheme="minorHAnsi" w:hAnsiTheme="minorHAnsi" w:cstheme="minorHAnsi"/>
                <w:sz w:val="18"/>
                <w:szCs w:val="18"/>
              </w:rPr>
            </w:pPr>
            <w:r>
              <w:rPr>
                <w:rFonts w:asciiTheme="minorHAnsi" w:hAnsiTheme="minorHAnsi" w:cstheme="minorHAnsi"/>
                <w:sz w:val="18"/>
                <w:szCs w:val="18"/>
              </w:rPr>
              <w:t xml:space="preserve">a group of countries ruled by the government or ruler of one </w:t>
            </w:r>
            <w:proofErr w:type="gramStart"/>
            <w:r>
              <w:rPr>
                <w:rFonts w:asciiTheme="minorHAnsi" w:hAnsiTheme="minorHAnsi" w:cstheme="minorHAnsi"/>
                <w:sz w:val="18"/>
                <w:szCs w:val="18"/>
              </w:rPr>
              <w:t>particular country</w:t>
            </w:r>
            <w:proofErr w:type="gramEnd"/>
            <w:r>
              <w:rPr>
                <w:rFonts w:asciiTheme="minorHAnsi" w:hAnsiTheme="minorHAnsi" w:cstheme="minorHAnsi"/>
                <w:sz w:val="18"/>
                <w:szCs w:val="18"/>
              </w:rPr>
              <w:t xml:space="preserve">.  </w:t>
            </w:r>
          </w:p>
        </w:tc>
        <w:tc>
          <w:tcPr>
            <w:tcW w:w="4961" w:type="dxa"/>
            <w:vMerge/>
          </w:tcPr>
          <w:p w14:paraId="017DE4D3" w14:textId="5697D26D" w:rsidR="00074E59" w:rsidRPr="00EB1EFD" w:rsidRDefault="00074E59" w:rsidP="00074E59">
            <w:pPr>
              <w:pStyle w:val="TableParagraph"/>
              <w:spacing w:before="0" w:line="273" w:lineRule="auto"/>
              <w:ind w:left="105" w:right="431"/>
              <w:jc w:val="center"/>
              <w:rPr>
                <w:rFonts w:asciiTheme="minorHAnsi" w:hAnsiTheme="minorHAnsi" w:cstheme="minorHAnsi"/>
                <w:sz w:val="18"/>
                <w:szCs w:val="18"/>
              </w:rPr>
            </w:pPr>
          </w:p>
        </w:tc>
        <w:tc>
          <w:tcPr>
            <w:tcW w:w="1559" w:type="dxa"/>
            <w:shd w:val="clear" w:color="auto" w:fill="FFD966"/>
          </w:tcPr>
          <w:p w14:paraId="6270063C" w14:textId="77777777" w:rsidR="00074E59" w:rsidRDefault="00074E59" w:rsidP="00074E59">
            <w:pPr>
              <w:jc w:val="center"/>
              <w:rPr>
                <w:rFonts w:asciiTheme="minorHAnsi" w:hAnsiTheme="minorHAnsi" w:cstheme="minorHAnsi"/>
                <w:sz w:val="18"/>
                <w:szCs w:val="18"/>
              </w:rPr>
            </w:pPr>
          </w:p>
          <w:p w14:paraId="48D33747" w14:textId="75AC82D9" w:rsidR="00074E59" w:rsidRPr="00EB1EFD" w:rsidRDefault="00A17B2D" w:rsidP="00A17B2D">
            <w:pPr>
              <w:jc w:val="center"/>
              <w:rPr>
                <w:rFonts w:asciiTheme="minorHAnsi" w:hAnsiTheme="minorHAnsi" w:cstheme="minorHAnsi"/>
                <w:sz w:val="18"/>
                <w:szCs w:val="18"/>
              </w:rPr>
            </w:pPr>
            <w:r>
              <w:rPr>
                <w:rFonts w:asciiTheme="minorHAnsi" w:hAnsiTheme="minorHAnsi" w:cstheme="minorHAnsi"/>
                <w:sz w:val="18"/>
                <w:szCs w:val="18"/>
              </w:rPr>
              <w:t>Boudicca</w:t>
            </w:r>
          </w:p>
        </w:tc>
        <w:tc>
          <w:tcPr>
            <w:tcW w:w="4366" w:type="dxa"/>
            <w:shd w:val="clear" w:color="auto" w:fill="FFFFFF" w:themeFill="background1"/>
          </w:tcPr>
          <w:p w14:paraId="18A01F32" w14:textId="25AD83C4" w:rsidR="00074E59" w:rsidRDefault="00074E59" w:rsidP="00074E59">
            <w:pPr>
              <w:jc w:val="center"/>
              <w:rPr>
                <w:rFonts w:ascii="Calibri" w:hAnsi="Calibri" w:cs="Calibri"/>
                <w:color w:val="000000"/>
                <w:sz w:val="18"/>
                <w:szCs w:val="18"/>
                <w:shd w:val="clear" w:color="auto" w:fill="FFFFFF"/>
              </w:rPr>
            </w:pPr>
          </w:p>
          <w:p w14:paraId="22C9D382" w14:textId="77777777" w:rsidR="00A17B2D" w:rsidRDefault="00A17B2D" w:rsidP="00074E59">
            <w:pPr>
              <w:jc w:val="center"/>
              <w:rPr>
                <w:rFonts w:asciiTheme="minorHAnsi" w:hAnsiTheme="minorHAnsi" w:cstheme="minorHAnsi"/>
                <w:sz w:val="18"/>
                <w:szCs w:val="18"/>
              </w:rPr>
            </w:pPr>
            <w:r>
              <w:rPr>
                <w:rFonts w:asciiTheme="minorHAnsi" w:hAnsiTheme="minorHAnsi" w:cstheme="minorHAnsi"/>
                <w:sz w:val="18"/>
                <w:szCs w:val="18"/>
              </w:rPr>
              <w:t>Celtic Queen of East Anglia who revolted against Rome.</w:t>
            </w:r>
          </w:p>
          <w:p w14:paraId="55C01ABD" w14:textId="335D7121" w:rsidR="00074E59" w:rsidRPr="00EB1EFD" w:rsidRDefault="00A17B2D" w:rsidP="00074E59">
            <w:pPr>
              <w:jc w:val="center"/>
              <w:rPr>
                <w:rFonts w:asciiTheme="minorHAnsi" w:hAnsiTheme="minorHAnsi" w:cstheme="minorHAnsi"/>
                <w:sz w:val="18"/>
                <w:szCs w:val="18"/>
              </w:rPr>
            </w:pPr>
            <w:r>
              <w:t xml:space="preserve"> </w:t>
            </w:r>
          </w:p>
        </w:tc>
      </w:tr>
      <w:tr w:rsidR="00A17B2D" w14:paraId="4E0818FB" w14:textId="77777777" w:rsidTr="6133D629">
        <w:trPr>
          <w:trHeight w:val="421"/>
        </w:trPr>
        <w:tc>
          <w:tcPr>
            <w:tcW w:w="1303" w:type="dxa"/>
            <w:shd w:val="clear" w:color="auto" w:fill="FFD966"/>
          </w:tcPr>
          <w:p w14:paraId="5C946547" w14:textId="30795B0E" w:rsidR="00A17B2D" w:rsidRPr="00EB1EFD" w:rsidRDefault="00A17B2D" w:rsidP="00FD29F4">
            <w:pPr>
              <w:pStyle w:val="TableParagraph"/>
              <w:spacing w:before="0"/>
              <w:ind w:left="0"/>
              <w:jc w:val="center"/>
              <w:rPr>
                <w:rFonts w:asciiTheme="minorHAnsi" w:eastAsiaTheme="minorEastAsia" w:hAnsiTheme="minorHAnsi" w:cstheme="minorHAnsi"/>
                <w:sz w:val="18"/>
                <w:szCs w:val="18"/>
              </w:rPr>
            </w:pPr>
            <w:r>
              <w:rPr>
                <w:rFonts w:asciiTheme="minorHAnsi" w:eastAsiaTheme="minorEastAsia" w:hAnsiTheme="minorHAnsi" w:cstheme="minorHAnsi"/>
                <w:sz w:val="18"/>
                <w:szCs w:val="18"/>
              </w:rPr>
              <w:t>Conquer</w:t>
            </w:r>
          </w:p>
        </w:tc>
        <w:tc>
          <w:tcPr>
            <w:tcW w:w="3402" w:type="dxa"/>
          </w:tcPr>
          <w:p w14:paraId="094FCE87" w14:textId="3E7FFFC0" w:rsidR="00A17B2D" w:rsidRPr="00EB1EFD" w:rsidRDefault="00C03786" w:rsidP="00C03786">
            <w:pPr>
              <w:pStyle w:val="TableParagraph"/>
              <w:spacing w:before="34"/>
              <w:ind w:left="0"/>
              <w:rPr>
                <w:rFonts w:asciiTheme="minorHAnsi" w:eastAsiaTheme="minorEastAsia" w:hAnsiTheme="minorHAnsi" w:cstheme="minorHAnsi"/>
                <w:sz w:val="18"/>
                <w:szCs w:val="18"/>
              </w:rPr>
            </w:pPr>
            <w:r>
              <w:rPr>
                <w:rFonts w:asciiTheme="minorHAnsi" w:eastAsiaTheme="minorEastAsia" w:hAnsiTheme="minorHAnsi" w:cstheme="minorHAnsi"/>
                <w:sz w:val="18"/>
                <w:szCs w:val="18"/>
              </w:rPr>
              <w:t>to take complete control of a place or people.</w:t>
            </w:r>
          </w:p>
        </w:tc>
        <w:tc>
          <w:tcPr>
            <w:tcW w:w="4961" w:type="dxa"/>
            <w:vMerge/>
          </w:tcPr>
          <w:p w14:paraId="4618B4C4" w14:textId="6C8BD99A" w:rsidR="00A17B2D" w:rsidRPr="00EB1EFD" w:rsidRDefault="00A17B2D" w:rsidP="00FD29F4">
            <w:pPr>
              <w:pStyle w:val="TableParagraph"/>
              <w:spacing w:before="0" w:line="271" w:lineRule="auto"/>
              <w:ind w:left="105"/>
              <w:jc w:val="center"/>
              <w:rPr>
                <w:rFonts w:asciiTheme="minorHAnsi" w:hAnsiTheme="minorHAnsi" w:cstheme="minorHAnsi"/>
                <w:sz w:val="18"/>
                <w:szCs w:val="18"/>
              </w:rPr>
            </w:pPr>
          </w:p>
        </w:tc>
        <w:tc>
          <w:tcPr>
            <w:tcW w:w="1559" w:type="dxa"/>
            <w:shd w:val="clear" w:color="auto" w:fill="FFD966"/>
          </w:tcPr>
          <w:p w14:paraId="34C780DA" w14:textId="77777777" w:rsidR="00A17B2D" w:rsidRDefault="00A17B2D" w:rsidP="00FD29F4">
            <w:pPr>
              <w:jc w:val="center"/>
              <w:rPr>
                <w:rFonts w:asciiTheme="minorHAnsi" w:hAnsiTheme="minorHAnsi" w:cstheme="minorHAnsi"/>
                <w:sz w:val="18"/>
                <w:szCs w:val="18"/>
              </w:rPr>
            </w:pPr>
          </w:p>
          <w:p w14:paraId="0C32419A" w14:textId="6A24ED39" w:rsidR="00A17B2D" w:rsidRPr="00EB1EFD" w:rsidRDefault="00A17B2D" w:rsidP="00A17B2D">
            <w:pPr>
              <w:jc w:val="center"/>
              <w:rPr>
                <w:rFonts w:asciiTheme="minorHAnsi" w:hAnsiTheme="minorHAnsi" w:cstheme="minorHAnsi"/>
                <w:sz w:val="18"/>
                <w:szCs w:val="18"/>
              </w:rPr>
            </w:pPr>
            <w:r>
              <w:rPr>
                <w:rFonts w:asciiTheme="minorHAnsi" w:hAnsiTheme="minorHAnsi" w:cstheme="minorHAnsi"/>
                <w:sz w:val="18"/>
                <w:szCs w:val="18"/>
              </w:rPr>
              <w:t>Emperor Claudius</w:t>
            </w:r>
          </w:p>
        </w:tc>
        <w:tc>
          <w:tcPr>
            <w:tcW w:w="4366" w:type="dxa"/>
            <w:shd w:val="clear" w:color="auto" w:fill="auto"/>
          </w:tcPr>
          <w:p w14:paraId="37832084" w14:textId="77777777" w:rsidR="00A17B2D" w:rsidRDefault="00A17B2D" w:rsidP="00FD29F4">
            <w:pPr>
              <w:jc w:val="center"/>
              <w:rPr>
                <w:rFonts w:asciiTheme="minorHAnsi" w:hAnsiTheme="minorHAnsi" w:cstheme="minorHAnsi"/>
                <w:sz w:val="18"/>
                <w:szCs w:val="18"/>
              </w:rPr>
            </w:pPr>
          </w:p>
          <w:p w14:paraId="3CDB8EF5" w14:textId="07291231" w:rsidR="00A17B2D" w:rsidRPr="00EB1EFD" w:rsidRDefault="00A17B2D" w:rsidP="00A17B2D">
            <w:pPr>
              <w:jc w:val="center"/>
              <w:rPr>
                <w:rFonts w:asciiTheme="minorHAnsi" w:hAnsiTheme="minorHAnsi" w:cstheme="minorHAnsi"/>
                <w:sz w:val="18"/>
                <w:szCs w:val="18"/>
              </w:rPr>
            </w:pPr>
            <w:r>
              <w:rPr>
                <w:rFonts w:asciiTheme="minorHAnsi" w:hAnsiTheme="minorHAnsi" w:cstheme="minorHAnsi"/>
                <w:sz w:val="18"/>
                <w:szCs w:val="18"/>
              </w:rPr>
              <w:t>Emperor who ordered the invasion and conquest of Britain and succeeded.</w:t>
            </w:r>
          </w:p>
        </w:tc>
      </w:tr>
      <w:tr w:rsidR="00C03786" w14:paraId="15185A7A" w14:textId="77777777" w:rsidTr="6133D629">
        <w:trPr>
          <w:trHeight w:val="421"/>
        </w:trPr>
        <w:tc>
          <w:tcPr>
            <w:tcW w:w="1303" w:type="dxa"/>
            <w:shd w:val="clear" w:color="auto" w:fill="FFD966"/>
          </w:tcPr>
          <w:p w14:paraId="5532676C" w14:textId="3FF7D73B" w:rsidR="00C03786" w:rsidRDefault="00C03786" w:rsidP="00C03786">
            <w:pPr>
              <w:pStyle w:val="TableParagraph"/>
              <w:spacing w:before="0"/>
              <w:ind w:left="0"/>
              <w:jc w:val="center"/>
              <w:rPr>
                <w:rFonts w:asciiTheme="minorHAnsi" w:eastAsiaTheme="minorEastAsia" w:hAnsiTheme="minorHAnsi" w:cstheme="minorHAnsi"/>
                <w:sz w:val="18"/>
                <w:szCs w:val="18"/>
              </w:rPr>
            </w:pPr>
            <w:r>
              <w:rPr>
                <w:rFonts w:asciiTheme="minorHAnsi" w:hAnsiTheme="minorHAnsi" w:cstheme="minorHAnsi"/>
                <w:sz w:val="18"/>
                <w:szCs w:val="18"/>
              </w:rPr>
              <w:t>Civilians</w:t>
            </w:r>
          </w:p>
        </w:tc>
        <w:tc>
          <w:tcPr>
            <w:tcW w:w="3402" w:type="dxa"/>
          </w:tcPr>
          <w:p w14:paraId="09B681F0" w14:textId="2208C89A" w:rsidR="00C03786" w:rsidRDefault="00C03786" w:rsidP="00C03786">
            <w:pPr>
              <w:pStyle w:val="TableParagraph"/>
              <w:spacing w:before="34"/>
              <w:ind w:left="0"/>
              <w:rPr>
                <w:rFonts w:asciiTheme="minorHAnsi" w:eastAsiaTheme="minorEastAsia" w:hAnsiTheme="minorHAnsi" w:cstheme="minorHAnsi"/>
                <w:sz w:val="18"/>
                <w:szCs w:val="18"/>
              </w:rPr>
            </w:pPr>
            <w:r>
              <w:rPr>
                <w:rFonts w:asciiTheme="minorHAnsi" w:hAnsiTheme="minorHAnsi" w:cstheme="minorHAnsi"/>
                <w:sz w:val="18"/>
                <w:szCs w:val="18"/>
              </w:rPr>
              <w:t xml:space="preserve">anyone who is not a member of the armed forces. </w:t>
            </w:r>
          </w:p>
        </w:tc>
        <w:tc>
          <w:tcPr>
            <w:tcW w:w="4961" w:type="dxa"/>
            <w:vMerge/>
          </w:tcPr>
          <w:p w14:paraId="39A396A6" w14:textId="77777777" w:rsidR="00C03786" w:rsidRPr="00EB1EFD" w:rsidRDefault="00C03786" w:rsidP="00C03786">
            <w:pPr>
              <w:pStyle w:val="TableParagraph"/>
              <w:spacing w:before="0" w:line="271" w:lineRule="auto"/>
              <w:ind w:left="105"/>
              <w:jc w:val="center"/>
              <w:rPr>
                <w:rFonts w:asciiTheme="minorHAnsi" w:hAnsiTheme="minorHAnsi" w:cstheme="minorHAnsi"/>
                <w:sz w:val="18"/>
                <w:szCs w:val="18"/>
              </w:rPr>
            </w:pPr>
          </w:p>
        </w:tc>
        <w:tc>
          <w:tcPr>
            <w:tcW w:w="5925" w:type="dxa"/>
            <w:gridSpan w:val="2"/>
            <w:shd w:val="clear" w:color="auto" w:fill="FFD966"/>
          </w:tcPr>
          <w:p w14:paraId="033B4D7D" w14:textId="043A57C8" w:rsidR="00C03786" w:rsidRPr="00C03786" w:rsidRDefault="00C03786" w:rsidP="00C03786">
            <w:pPr>
              <w:jc w:val="center"/>
              <w:rPr>
                <w:rFonts w:asciiTheme="minorHAnsi" w:hAnsiTheme="minorHAnsi" w:cstheme="minorHAnsi"/>
                <w:b/>
                <w:sz w:val="18"/>
                <w:szCs w:val="18"/>
              </w:rPr>
            </w:pPr>
            <w:r w:rsidRPr="00C03786">
              <w:rPr>
                <w:rFonts w:asciiTheme="minorHAnsi" w:hAnsiTheme="minorHAnsi" w:cstheme="minorHAnsi"/>
                <w:b/>
                <w:szCs w:val="18"/>
              </w:rPr>
              <w:t xml:space="preserve">The Roman Invasion </w:t>
            </w:r>
          </w:p>
        </w:tc>
      </w:tr>
      <w:tr w:rsidR="00C03786" w14:paraId="21473535" w14:textId="77777777" w:rsidTr="6133D629">
        <w:trPr>
          <w:trHeight w:val="391"/>
        </w:trPr>
        <w:tc>
          <w:tcPr>
            <w:tcW w:w="1303" w:type="dxa"/>
            <w:shd w:val="clear" w:color="auto" w:fill="FFD966"/>
          </w:tcPr>
          <w:p w14:paraId="5BABFB6E" w14:textId="582D865D" w:rsidR="00C03786" w:rsidRPr="00EB1EFD" w:rsidRDefault="00C03786" w:rsidP="00FD29F4">
            <w:pPr>
              <w:pStyle w:val="TableParagraph"/>
              <w:spacing w:before="0" w:line="250" w:lineRule="exact"/>
              <w:ind w:left="105"/>
              <w:jc w:val="center"/>
              <w:rPr>
                <w:rFonts w:asciiTheme="minorHAnsi" w:eastAsiaTheme="minorEastAsia" w:hAnsiTheme="minorHAnsi" w:cstheme="minorHAnsi"/>
                <w:sz w:val="18"/>
                <w:szCs w:val="18"/>
              </w:rPr>
            </w:pPr>
            <w:r>
              <w:rPr>
                <w:rFonts w:asciiTheme="minorHAnsi" w:eastAsiaTheme="minorEastAsia" w:hAnsiTheme="minorHAnsi" w:cstheme="minorHAnsi"/>
                <w:sz w:val="18"/>
                <w:szCs w:val="18"/>
              </w:rPr>
              <w:t>Barbarian</w:t>
            </w:r>
          </w:p>
        </w:tc>
        <w:tc>
          <w:tcPr>
            <w:tcW w:w="3402" w:type="dxa"/>
          </w:tcPr>
          <w:p w14:paraId="09076448" w14:textId="14CF7D98" w:rsidR="00C03786" w:rsidRPr="00EB1EFD" w:rsidRDefault="00C03786" w:rsidP="00C03786">
            <w:pPr>
              <w:pStyle w:val="TableParagraph"/>
              <w:spacing w:before="34"/>
              <w:ind w:left="0"/>
              <w:rPr>
                <w:rFonts w:asciiTheme="minorHAnsi" w:eastAsiaTheme="minorEastAsia" w:hAnsiTheme="minorHAnsi" w:cstheme="minorHAnsi"/>
                <w:sz w:val="18"/>
                <w:szCs w:val="18"/>
                <w:highlight w:val="yellow"/>
              </w:rPr>
            </w:pPr>
            <w:r w:rsidRPr="00C03786">
              <w:rPr>
                <w:rFonts w:asciiTheme="minorHAnsi" w:eastAsiaTheme="minorEastAsia" w:hAnsiTheme="minorHAnsi" w:cstheme="minorHAnsi"/>
                <w:sz w:val="18"/>
                <w:szCs w:val="18"/>
              </w:rPr>
              <w:t>a per</w:t>
            </w:r>
            <w:r>
              <w:rPr>
                <w:rFonts w:asciiTheme="minorHAnsi" w:eastAsiaTheme="minorEastAsia" w:hAnsiTheme="minorHAnsi" w:cstheme="minorHAnsi"/>
                <w:sz w:val="18"/>
                <w:szCs w:val="18"/>
              </w:rPr>
              <w:t>son who lived outside the Roman Empire, seen by the Romans as violent.</w:t>
            </w:r>
          </w:p>
        </w:tc>
        <w:tc>
          <w:tcPr>
            <w:tcW w:w="4961" w:type="dxa"/>
            <w:vMerge/>
          </w:tcPr>
          <w:p w14:paraId="25F3E63B" w14:textId="54858C32" w:rsidR="00C03786" w:rsidRPr="00EB1EFD" w:rsidRDefault="00C03786" w:rsidP="00FD29F4">
            <w:pPr>
              <w:pStyle w:val="TableParagraph"/>
              <w:spacing w:line="223" w:lineRule="exact"/>
              <w:jc w:val="center"/>
              <w:rPr>
                <w:rFonts w:asciiTheme="minorHAnsi" w:hAnsiTheme="minorHAnsi" w:cstheme="minorHAnsi"/>
                <w:sz w:val="18"/>
                <w:szCs w:val="18"/>
              </w:rPr>
            </w:pPr>
          </w:p>
        </w:tc>
        <w:tc>
          <w:tcPr>
            <w:tcW w:w="5925" w:type="dxa"/>
            <w:gridSpan w:val="2"/>
            <w:vMerge w:val="restart"/>
            <w:shd w:val="clear" w:color="auto" w:fill="auto"/>
          </w:tcPr>
          <w:p w14:paraId="4E69C53F" w14:textId="77777777" w:rsidR="00C03786" w:rsidRPr="00C03786" w:rsidRDefault="00C03786" w:rsidP="00C03786">
            <w:pPr>
              <w:pStyle w:val="ListParagraph"/>
              <w:widowControl/>
              <w:numPr>
                <w:ilvl w:val="0"/>
                <w:numId w:val="1"/>
              </w:numPr>
              <w:autoSpaceDE/>
              <w:autoSpaceDN/>
              <w:spacing w:after="160" w:line="259" w:lineRule="auto"/>
              <w:contextualSpacing/>
              <w:rPr>
                <w:rFonts w:asciiTheme="minorHAnsi" w:hAnsiTheme="minorHAnsi" w:cstheme="minorHAnsi"/>
                <w:sz w:val="18"/>
                <w:szCs w:val="18"/>
                <w:shd w:val="clear" w:color="auto" w:fill="FFFFFF"/>
              </w:rPr>
            </w:pPr>
            <w:r w:rsidRPr="00C03786">
              <w:rPr>
                <w:rFonts w:asciiTheme="minorHAnsi" w:eastAsia="Times New Roman" w:hAnsiTheme="minorHAnsi" w:cstheme="minorHAnsi"/>
                <w:sz w:val="18"/>
                <w:szCs w:val="18"/>
                <w:lang w:eastAsia="en-GB"/>
              </w:rPr>
              <w:t>In 55 B.C. Julius Caesar invaded Britain with two Roman legions. The Romans fought several battles against different Celtic tribes before returning to Gaul (France).</w:t>
            </w:r>
          </w:p>
          <w:p w14:paraId="4AC0E744" w14:textId="4509C47B" w:rsidR="00C03786" w:rsidRPr="00C03786" w:rsidRDefault="00C03786" w:rsidP="00C03786">
            <w:pPr>
              <w:pStyle w:val="ListParagraph"/>
              <w:widowControl/>
              <w:numPr>
                <w:ilvl w:val="0"/>
                <w:numId w:val="1"/>
              </w:numPr>
              <w:autoSpaceDE/>
              <w:autoSpaceDN/>
              <w:spacing w:after="160" w:line="259" w:lineRule="auto"/>
              <w:contextualSpacing/>
              <w:rPr>
                <w:rFonts w:asciiTheme="minorHAnsi" w:hAnsiTheme="minorHAnsi" w:cstheme="minorHAnsi"/>
                <w:sz w:val="18"/>
                <w:szCs w:val="18"/>
                <w:shd w:val="clear" w:color="auto" w:fill="FFFFFF"/>
              </w:rPr>
            </w:pPr>
            <w:r w:rsidRPr="00C03786">
              <w:rPr>
                <w:rFonts w:asciiTheme="minorHAnsi" w:eastAsia="Times New Roman" w:hAnsiTheme="minorHAnsi" w:cstheme="minorHAnsi"/>
                <w:sz w:val="18"/>
                <w:szCs w:val="18"/>
                <w:lang w:eastAsia="en-GB"/>
              </w:rPr>
              <w:t xml:space="preserve">In 54 B.C. Julius Caesar returned to Britain with a much larger army. He crossed the English Channel with five Roman legions. </w:t>
            </w:r>
            <w:proofErr w:type="gramStart"/>
            <w:r w:rsidRPr="00C03786">
              <w:rPr>
                <w:rFonts w:asciiTheme="minorHAnsi" w:eastAsia="Times New Roman" w:hAnsiTheme="minorHAnsi" w:cstheme="minorHAnsi"/>
                <w:sz w:val="18"/>
                <w:szCs w:val="18"/>
                <w:lang w:eastAsia="en-GB"/>
              </w:rPr>
              <w:t>Again</w:t>
            </w:r>
            <w:proofErr w:type="gramEnd"/>
            <w:r w:rsidRPr="00C03786">
              <w:rPr>
                <w:rFonts w:asciiTheme="minorHAnsi" w:eastAsia="Times New Roman" w:hAnsiTheme="minorHAnsi" w:cstheme="minorHAnsi"/>
                <w:sz w:val="18"/>
                <w:szCs w:val="18"/>
                <w:lang w:eastAsia="en-GB"/>
              </w:rPr>
              <w:t xml:space="preserve"> they fought against the Celtic tribesmen and demonstrated their strength and power. Julius Caesar agreed to leave Britain, but only if the tribes agreed to make a tribute (payment) to Rome.</w:t>
            </w:r>
          </w:p>
          <w:p w14:paraId="0D8F4D59" w14:textId="1BD3EDAC" w:rsidR="00C03786" w:rsidRPr="00C03786" w:rsidRDefault="00C03786" w:rsidP="6133D629">
            <w:pPr>
              <w:pStyle w:val="ListParagraph"/>
              <w:widowControl/>
              <w:numPr>
                <w:ilvl w:val="0"/>
                <w:numId w:val="1"/>
              </w:numPr>
              <w:autoSpaceDE/>
              <w:autoSpaceDN/>
              <w:spacing w:after="160" w:line="259" w:lineRule="auto"/>
              <w:contextualSpacing/>
              <w:rPr>
                <w:rFonts w:asciiTheme="minorHAnsi" w:hAnsiTheme="minorHAnsi" w:cstheme="minorBidi"/>
                <w:sz w:val="18"/>
                <w:szCs w:val="18"/>
                <w:shd w:val="clear" w:color="auto" w:fill="FFFFFF"/>
              </w:rPr>
            </w:pPr>
            <w:r>
              <w:rPr>
                <w:noProof/>
                <w:lang w:eastAsia="en-GB"/>
              </w:rPr>
              <w:drawing>
                <wp:anchor distT="0" distB="0" distL="114300" distR="114300" simplePos="0" relativeHeight="251693056" behindDoc="0" locked="0" layoutInCell="1" allowOverlap="1" wp14:anchorId="1D280FEA" wp14:editId="45F7E123">
                  <wp:simplePos x="0" y="0"/>
                  <wp:positionH relativeFrom="column">
                    <wp:posOffset>201683</wp:posOffset>
                  </wp:positionH>
                  <wp:positionV relativeFrom="paragraph">
                    <wp:posOffset>753110</wp:posOffset>
                  </wp:positionV>
                  <wp:extent cx="1139825" cy="1045845"/>
                  <wp:effectExtent l="0" t="0" r="3175" b="1905"/>
                  <wp:wrapSquare wrapText="bothSides"/>
                  <wp:docPr id="3" name="Picture 3" descr="Julius Caesar for children | Romans homework help | Caesar homework help |  TheSchool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ulius Caesar for children | Romans homework help | Caesar homework help |  TheSchoolRu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39825" cy="10458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94080" behindDoc="0" locked="0" layoutInCell="1" allowOverlap="1" wp14:anchorId="3492F989" wp14:editId="0A707126">
                  <wp:simplePos x="0" y="0"/>
                  <wp:positionH relativeFrom="column">
                    <wp:posOffset>1556707</wp:posOffset>
                  </wp:positionH>
                  <wp:positionV relativeFrom="paragraph">
                    <wp:posOffset>772160</wp:posOffset>
                  </wp:positionV>
                  <wp:extent cx="759460" cy="1003300"/>
                  <wp:effectExtent l="0" t="0" r="2540" b="6350"/>
                  <wp:wrapSquare wrapText="bothSides"/>
                  <wp:docPr id="15" name="Picture 15" descr="Claudiu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audius - Wikipedi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9460" cy="1003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95104" behindDoc="0" locked="0" layoutInCell="1" allowOverlap="1" wp14:anchorId="7BF6040E" wp14:editId="05B00D9E">
                  <wp:simplePos x="0" y="0"/>
                  <wp:positionH relativeFrom="column">
                    <wp:posOffset>2607623</wp:posOffset>
                  </wp:positionH>
                  <wp:positionV relativeFrom="paragraph">
                    <wp:posOffset>729169</wp:posOffset>
                  </wp:positionV>
                  <wp:extent cx="1068705" cy="1094740"/>
                  <wp:effectExtent l="0" t="0" r="0" b="0"/>
                  <wp:wrapSquare wrapText="bothSides"/>
                  <wp:docPr id="16" name="Picture 16" descr="Boudicca, Queen of the Iceni - Archaeology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udicca, Queen of the Iceni - Archaeology Magazine"/>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3592"/>
                          <a:stretch/>
                        </pic:blipFill>
                        <pic:spPr bwMode="auto">
                          <a:xfrm>
                            <a:off x="0" y="0"/>
                            <a:ext cx="1068705" cy="1094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6133D629">
              <w:rPr>
                <w:rFonts w:asciiTheme="minorHAnsi" w:eastAsia="Times New Roman" w:hAnsiTheme="minorHAnsi" w:cstheme="minorBidi"/>
                <w:sz w:val="18"/>
                <w:szCs w:val="18"/>
                <w:lang w:eastAsia="en-GB"/>
              </w:rPr>
              <w:t>In 43 A.D. Emperor Claudius launched a third and final invasion of Britain. A large battle was fought between the Romans and the Celtic tribes. The Romans emerged victorious, but it took many years to gain control of Britain, as many tribes (such as the Iceni led by Boudicca) continued to fight against Roman rule.</w:t>
            </w:r>
          </w:p>
          <w:p w14:paraId="18D43D7A" w14:textId="7D9B0F4B" w:rsidR="00C03786" w:rsidRPr="00C03786" w:rsidRDefault="00C03786" w:rsidP="00C03786">
            <w:pPr>
              <w:jc w:val="center"/>
              <w:rPr>
                <w:rFonts w:asciiTheme="minorHAnsi" w:hAnsiTheme="minorHAnsi" w:cstheme="minorHAnsi"/>
                <w:sz w:val="18"/>
                <w:szCs w:val="18"/>
                <w:shd w:val="clear" w:color="auto" w:fill="FFFFFF"/>
              </w:rPr>
            </w:pPr>
          </w:p>
        </w:tc>
      </w:tr>
      <w:tr w:rsidR="00C03786" w14:paraId="518A144D" w14:textId="77777777" w:rsidTr="6133D629">
        <w:trPr>
          <w:trHeight w:val="410"/>
        </w:trPr>
        <w:tc>
          <w:tcPr>
            <w:tcW w:w="1303" w:type="dxa"/>
            <w:shd w:val="clear" w:color="auto" w:fill="FFD966"/>
          </w:tcPr>
          <w:p w14:paraId="43D0FB75" w14:textId="6D08E007" w:rsidR="00C03786" w:rsidRPr="00EB1EFD" w:rsidRDefault="00C03786" w:rsidP="00FD29F4">
            <w:pPr>
              <w:pStyle w:val="TableParagraph"/>
              <w:ind w:left="105"/>
              <w:jc w:val="center"/>
              <w:rPr>
                <w:rFonts w:asciiTheme="minorHAnsi" w:eastAsiaTheme="minorEastAsia" w:hAnsiTheme="minorHAnsi" w:cstheme="minorHAnsi"/>
                <w:sz w:val="18"/>
                <w:szCs w:val="18"/>
              </w:rPr>
            </w:pPr>
            <w:r>
              <w:rPr>
                <w:rFonts w:asciiTheme="minorHAnsi" w:eastAsiaTheme="minorEastAsia" w:hAnsiTheme="minorHAnsi" w:cstheme="minorHAnsi"/>
                <w:sz w:val="18"/>
                <w:szCs w:val="18"/>
              </w:rPr>
              <w:t>Revolt</w:t>
            </w:r>
          </w:p>
        </w:tc>
        <w:tc>
          <w:tcPr>
            <w:tcW w:w="3402" w:type="dxa"/>
          </w:tcPr>
          <w:p w14:paraId="47BCEFFD" w14:textId="1899204A" w:rsidR="00C03786" w:rsidRPr="00EB1EFD" w:rsidRDefault="00C03786" w:rsidP="00C03786">
            <w:pPr>
              <w:pStyle w:val="TableParagraph"/>
              <w:spacing w:before="34"/>
              <w:ind w:left="0"/>
              <w:rPr>
                <w:rFonts w:asciiTheme="minorHAnsi" w:eastAsiaTheme="minorEastAsia" w:hAnsiTheme="minorHAnsi" w:cstheme="minorHAnsi"/>
                <w:sz w:val="18"/>
                <w:szCs w:val="18"/>
              </w:rPr>
            </w:pPr>
            <w:r>
              <w:rPr>
                <w:rFonts w:asciiTheme="minorHAnsi" w:eastAsiaTheme="minorEastAsia" w:hAnsiTheme="minorHAnsi" w:cstheme="minorHAnsi"/>
                <w:sz w:val="18"/>
                <w:szCs w:val="18"/>
              </w:rPr>
              <w:t xml:space="preserve">to take violent action against a ruler. </w:t>
            </w:r>
          </w:p>
        </w:tc>
        <w:tc>
          <w:tcPr>
            <w:tcW w:w="4961" w:type="dxa"/>
            <w:vMerge/>
          </w:tcPr>
          <w:p w14:paraId="29621260" w14:textId="62F696A8" w:rsidR="00C03786" w:rsidRPr="00B34C6D" w:rsidRDefault="00C03786" w:rsidP="00FD29F4">
            <w:pPr>
              <w:jc w:val="center"/>
              <w:rPr>
                <w:rFonts w:asciiTheme="minorHAnsi" w:hAnsiTheme="minorHAnsi" w:cstheme="minorHAnsi"/>
                <w:sz w:val="18"/>
                <w:szCs w:val="18"/>
              </w:rPr>
            </w:pPr>
          </w:p>
        </w:tc>
        <w:tc>
          <w:tcPr>
            <w:tcW w:w="5925" w:type="dxa"/>
            <w:gridSpan w:val="2"/>
            <w:vMerge/>
          </w:tcPr>
          <w:p w14:paraId="3267C1FF" w14:textId="50D16EAA" w:rsidR="00C03786" w:rsidRPr="00EB1EFD" w:rsidRDefault="00C03786" w:rsidP="00C03786">
            <w:pPr>
              <w:jc w:val="center"/>
              <w:rPr>
                <w:rFonts w:asciiTheme="minorHAnsi" w:hAnsiTheme="minorHAnsi" w:cstheme="minorHAnsi"/>
                <w:sz w:val="18"/>
                <w:szCs w:val="18"/>
              </w:rPr>
            </w:pPr>
          </w:p>
        </w:tc>
      </w:tr>
      <w:tr w:rsidR="00C03786" w14:paraId="346A656A" w14:textId="77777777" w:rsidTr="6133D629">
        <w:trPr>
          <w:trHeight w:val="417"/>
        </w:trPr>
        <w:tc>
          <w:tcPr>
            <w:tcW w:w="1303" w:type="dxa"/>
            <w:shd w:val="clear" w:color="auto" w:fill="FFD966"/>
          </w:tcPr>
          <w:p w14:paraId="39399E72" w14:textId="117D65C2" w:rsidR="00C03786" w:rsidRPr="00EB1EFD" w:rsidRDefault="00C03786" w:rsidP="00FD29F4">
            <w:pPr>
              <w:pStyle w:val="TableParagraph"/>
              <w:ind w:left="0"/>
              <w:jc w:val="center"/>
              <w:rPr>
                <w:rFonts w:asciiTheme="minorHAnsi" w:eastAsiaTheme="minorEastAsia" w:hAnsiTheme="minorHAnsi" w:cstheme="minorHAnsi"/>
                <w:sz w:val="18"/>
                <w:szCs w:val="18"/>
              </w:rPr>
            </w:pPr>
            <w:r>
              <w:rPr>
                <w:rFonts w:asciiTheme="minorHAnsi" w:eastAsiaTheme="minorEastAsia" w:hAnsiTheme="minorHAnsi" w:cstheme="minorHAnsi"/>
                <w:sz w:val="18"/>
                <w:szCs w:val="18"/>
              </w:rPr>
              <w:t>Emperor</w:t>
            </w:r>
          </w:p>
        </w:tc>
        <w:tc>
          <w:tcPr>
            <w:tcW w:w="3402" w:type="dxa"/>
          </w:tcPr>
          <w:p w14:paraId="72805866" w14:textId="25553378" w:rsidR="00C03786" w:rsidRPr="00EB1EFD" w:rsidRDefault="00C03786" w:rsidP="00C03786">
            <w:pPr>
              <w:pStyle w:val="TableParagraph"/>
              <w:spacing w:before="0" w:line="269" w:lineRule="auto"/>
              <w:ind w:left="0"/>
              <w:rPr>
                <w:rFonts w:asciiTheme="minorHAnsi" w:eastAsiaTheme="minorEastAsia" w:hAnsiTheme="minorHAnsi" w:cstheme="minorHAnsi"/>
                <w:sz w:val="18"/>
                <w:szCs w:val="18"/>
              </w:rPr>
            </w:pPr>
            <w:r>
              <w:rPr>
                <w:rFonts w:asciiTheme="minorHAnsi" w:eastAsiaTheme="minorEastAsia" w:hAnsiTheme="minorHAnsi" w:cstheme="minorHAnsi"/>
                <w:sz w:val="18"/>
                <w:szCs w:val="18"/>
              </w:rPr>
              <w:t xml:space="preserve">a man who rules an empire or is the head of state in an empire. </w:t>
            </w:r>
          </w:p>
        </w:tc>
        <w:tc>
          <w:tcPr>
            <w:tcW w:w="4961" w:type="dxa"/>
            <w:vMerge/>
          </w:tcPr>
          <w:p w14:paraId="7394D950" w14:textId="4CA89238" w:rsidR="00C03786" w:rsidRPr="00B34C6D" w:rsidRDefault="00C03786" w:rsidP="00FD29F4">
            <w:pPr>
              <w:jc w:val="center"/>
              <w:rPr>
                <w:rFonts w:asciiTheme="minorHAnsi" w:hAnsiTheme="minorHAnsi" w:cstheme="minorHAnsi"/>
                <w:sz w:val="18"/>
                <w:szCs w:val="18"/>
              </w:rPr>
            </w:pPr>
          </w:p>
        </w:tc>
        <w:tc>
          <w:tcPr>
            <w:tcW w:w="5925" w:type="dxa"/>
            <w:gridSpan w:val="2"/>
            <w:vMerge/>
          </w:tcPr>
          <w:p w14:paraId="3061D663" w14:textId="50B95819" w:rsidR="00C03786" w:rsidRPr="00EB1EFD" w:rsidRDefault="00C03786" w:rsidP="00C03786">
            <w:pPr>
              <w:jc w:val="center"/>
              <w:rPr>
                <w:rFonts w:asciiTheme="minorHAnsi" w:hAnsiTheme="minorHAnsi" w:cstheme="minorHAnsi"/>
                <w:sz w:val="18"/>
                <w:szCs w:val="18"/>
              </w:rPr>
            </w:pPr>
          </w:p>
        </w:tc>
      </w:tr>
      <w:tr w:rsidR="00C03786" w14:paraId="44B6D1F8" w14:textId="77777777" w:rsidTr="6133D629">
        <w:trPr>
          <w:trHeight w:val="417"/>
        </w:trPr>
        <w:tc>
          <w:tcPr>
            <w:tcW w:w="1303" w:type="dxa"/>
            <w:shd w:val="clear" w:color="auto" w:fill="FFD966"/>
          </w:tcPr>
          <w:p w14:paraId="1715B8A2" w14:textId="2EED14EA" w:rsidR="00C03786" w:rsidRDefault="00C03786" w:rsidP="00FD29F4">
            <w:pPr>
              <w:pStyle w:val="TableParagraph"/>
              <w:ind w:left="0"/>
              <w:jc w:val="center"/>
              <w:rPr>
                <w:rFonts w:asciiTheme="minorHAnsi" w:eastAsiaTheme="minorEastAsia" w:hAnsiTheme="minorHAnsi" w:cstheme="minorHAnsi"/>
                <w:sz w:val="18"/>
                <w:szCs w:val="18"/>
              </w:rPr>
            </w:pPr>
            <w:r>
              <w:rPr>
                <w:rFonts w:asciiTheme="minorHAnsi" w:eastAsiaTheme="minorEastAsia" w:hAnsiTheme="minorHAnsi" w:cstheme="minorHAnsi"/>
                <w:sz w:val="18"/>
                <w:szCs w:val="18"/>
              </w:rPr>
              <w:t xml:space="preserve">Legion </w:t>
            </w:r>
          </w:p>
        </w:tc>
        <w:tc>
          <w:tcPr>
            <w:tcW w:w="3402" w:type="dxa"/>
          </w:tcPr>
          <w:p w14:paraId="3758D061" w14:textId="57EB10BC" w:rsidR="00C03786" w:rsidRPr="00EB1EFD" w:rsidRDefault="00C03786" w:rsidP="00C03786">
            <w:pPr>
              <w:pStyle w:val="TableParagraph"/>
              <w:spacing w:before="0" w:line="269" w:lineRule="auto"/>
              <w:ind w:left="0"/>
              <w:rPr>
                <w:rFonts w:asciiTheme="minorHAnsi" w:eastAsiaTheme="minorEastAsia" w:hAnsiTheme="minorHAnsi" w:cstheme="minorHAnsi"/>
                <w:sz w:val="18"/>
                <w:szCs w:val="18"/>
              </w:rPr>
            </w:pPr>
            <w:r>
              <w:rPr>
                <w:rFonts w:asciiTheme="minorHAnsi" w:eastAsiaTheme="minorEastAsia" w:hAnsiTheme="minorHAnsi" w:cstheme="minorHAnsi"/>
                <w:sz w:val="18"/>
                <w:szCs w:val="18"/>
              </w:rPr>
              <w:t xml:space="preserve">a large group of </w:t>
            </w:r>
            <w:proofErr w:type="gramStart"/>
            <w:r>
              <w:rPr>
                <w:rFonts w:asciiTheme="minorHAnsi" w:eastAsiaTheme="minorEastAsia" w:hAnsiTheme="minorHAnsi" w:cstheme="minorHAnsi"/>
                <w:sz w:val="18"/>
                <w:szCs w:val="18"/>
              </w:rPr>
              <w:t>soldier</w:t>
            </w:r>
            <w:proofErr w:type="gramEnd"/>
            <w:r>
              <w:rPr>
                <w:rFonts w:asciiTheme="minorHAnsi" w:eastAsiaTheme="minorEastAsia" w:hAnsiTheme="minorHAnsi" w:cstheme="minorHAnsi"/>
                <w:sz w:val="18"/>
                <w:szCs w:val="18"/>
              </w:rPr>
              <w:t xml:space="preserve"> who form one section of an army.</w:t>
            </w:r>
          </w:p>
        </w:tc>
        <w:tc>
          <w:tcPr>
            <w:tcW w:w="4961" w:type="dxa"/>
            <w:vMerge w:val="restart"/>
            <w:shd w:val="clear" w:color="auto" w:fill="auto"/>
          </w:tcPr>
          <w:p w14:paraId="653EF58C" w14:textId="169813E2" w:rsidR="00C03786" w:rsidRPr="00B34C6D" w:rsidRDefault="00C03786" w:rsidP="00FD29F4">
            <w:pPr>
              <w:jc w:val="center"/>
              <w:rPr>
                <w:rFonts w:asciiTheme="minorHAnsi" w:hAnsiTheme="minorHAnsi" w:cstheme="minorHAnsi"/>
                <w:sz w:val="18"/>
                <w:szCs w:val="18"/>
              </w:rPr>
            </w:pPr>
            <w:r>
              <w:t> </w:t>
            </w:r>
            <w:r>
              <w:rPr>
                <w:noProof/>
              </w:rPr>
              <w:drawing>
                <wp:inline distT="0" distB="0" distL="0" distR="0" wp14:anchorId="633F89E2" wp14:editId="1C806BB0">
                  <wp:extent cx="2945080" cy="1638204"/>
                  <wp:effectExtent l="0" t="0" r="825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45080" cy="1638204"/>
                          </a:xfrm>
                          <a:prstGeom prst="rect">
                            <a:avLst/>
                          </a:prstGeom>
                        </pic:spPr>
                      </pic:pic>
                    </a:graphicData>
                  </a:graphic>
                </wp:inline>
              </w:drawing>
            </w:r>
          </w:p>
        </w:tc>
        <w:tc>
          <w:tcPr>
            <w:tcW w:w="5925" w:type="dxa"/>
            <w:gridSpan w:val="2"/>
            <w:vMerge/>
          </w:tcPr>
          <w:p w14:paraId="3B5EF3AC" w14:textId="1EC12985" w:rsidR="00C03786" w:rsidRPr="00EB1EFD" w:rsidRDefault="00C03786" w:rsidP="00C03786">
            <w:pPr>
              <w:jc w:val="center"/>
              <w:rPr>
                <w:rFonts w:asciiTheme="minorHAnsi" w:hAnsiTheme="minorHAnsi" w:cstheme="minorHAnsi"/>
                <w:sz w:val="18"/>
                <w:szCs w:val="18"/>
              </w:rPr>
            </w:pPr>
          </w:p>
        </w:tc>
      </w:tr>
      <w:tr w:rsidR="00C03786" w14:paraId="2BFBAAFD" w14:textId="77777777" w:rsidTr="6133D629">
        <w:trPr>
          <w:trHeight w:val="417"/>
        </w:trPr>
        <w:tc>
          <w:tcPr>
            <w:tcW w:w="1303" w:type="dxa"/>
            <w:shd w:val="clear" w:color="auto" w:fill="FFD966"/>
          </w:tcPr>
          <w:p w14:paraId="704C00D5" w14:textId="7FFA962B" w:rsidR="00C03786" w:rsidRDefault="00C03786" w:rsidP="00C03786">
            <w:pPr>
              <w:pStyle w:val="TableParagraph"/>
              <w:ind w:left="0"/>
              <w:jc w:val="center"/>
              <w:rPr>
                <w:rFonts w:asciiTheme="minorHAnsi" w:eastAsiaTheme="minorEastAsia" w:hAnsiTheme="minorHAnsi" w:cstheme="minorHAnsi"/>
                <w:sz w:val="18"/>
                <w:szCs w:val="18"/>
              </w:rPr>
            </w:pPr>
            <w:r>
              <w:rPr>
                <w:rFonts w:asciiTheme="minorHAnsi" w:eastAsiaTheme="minorEastAsia" w:hAnsiTheme="minorHAnsi" w:cstheme="minorHAnsi"/>
                <w:sz w:val="18"/>
                <w:szCs w:val="18"/>
              </w:rPr>
              <w:t xml:space="preserve">Conflict </w:t>
            </w:r>
          </w:p>
        </w:tc>
        <w:tc>
          <w:tcPr>
            <w:tcW w:w="3402" w:type="dxa"/>
          </w:tcPr>
          <w:p w14:paraId="2EC8DEC5" w14:textId="4CFC0835" w:rsidR="00C03786" w:rsidRPr="00EB1EFD" w:rsidRDefault="00C03786" w:rsidP="00C03786">
            <w:pPr>
              <w:pStyle w:val="TableParagraph"/>
              <w:spacing w:before="0" w:line="269" w:lineRule="auto"/>
              <w:ind w:left="0"/>
              <w:rPr>
                <w:rFonts w:asciiTheme="minorHAnsi" w:eastAsiaTheme="minorEastAsia" w:hAnsiTheme="minorHAnsi" w:cstheme="minorHAnsi"/>
                <w:sz w:val="18"/>
                <w:szCs w:val="18"/>
              </w:rPr>
            </w:pPr>
            <w:r>
              <w:rPr>
                <w:rFonts w:asciiTheme="minorHAnsi" w:eastAsiaTheme="minorEastAsia" w:hAnsiTheme="minorHAnsi" w:cstheme="minorHAnsi"/>
                <w:sz w:val="18"/>
                <w:szCs w:val="18"/>
              </w:rPr>
              <w:t xml:space="preserve">a disagreement or argument. </w:t>
            </w:r>
          </w:p>
        </w:tc>
        <w:tc>
          <w:tcPr>
            <w:tcW w:w="4961" w:type="dxa"/>
            <w:vMerge/>
          </w:tcPr>
          <w:p w14:paraId="6B16FAEA" w14:textId="77777777" w:rsidR="00C03786" w:rsidRPr="00B34C6D" w:rsidRDefault="00C03786" w:rsidP="00C03786">
            <w:pPr>
              <w:jc w:val="center"/>
              <w:rPr>
                <w:rFonts w:asciiTheme="minorHAnsi" w:hAnsiTheme="minorHAnsi" w:cstheme="minorHAnsi"/>
                <w:sz w:val="18"/>
                <w:szCs w:val="18"/>
              </w:rPr>
            </w:pPr>
          </w:p>
        </w:tc>
        <w:tc>
          <w:tcPr>
            <w:tcW w:w="5925" w:type="dxa"/>
            <w:gridSpan w:val="2"/>
            <w:vMerge/>
          </w:tcPr>
          <w:p w14:paraId="6BA4CA8E" w14:textId="4421D573" w:rsidR="00C03786" w:rsidRPr="00EB1EFD" w:rsidRDefault="00C03786" w:rsidP="00C03786">
            <w:pPr>
              <w:jc w:val="center"/>
              <w:rPr>
                <w:rFonts w:asciiTheme="minorHAnsi" w:hAnsiTheme="minorHAnsi" w:cstheme="minorHAnsi"/>
                <w:sz w:val="18"/>
                <w:szCs w:val="18"/>
              </w:rPr>
            </w:pPr>
          </w:p>
        </w:tc>
      </w:tr>
      <w:tr w:rsidR="00C03786" w14:paraId="46736745" w14:textId="77777777" w:rsidTr="6133D629">
        <w:trPr>
          <w:trHeight w:val="417"/>
        </w:trPr>
        <w:tc>
          <w:tcPr>
            <w:tcW w:w="1303" w:type="dxa"/>
            <w:shd w:val="clear" w:color="auto" w:fill="FFD966"/>
          </w:tcPr>
          <w:p w14:paraId="28439B3B" w14:textId="6A67179D" w:rsidR="00C03786" w:rsidRDefault="00C03786" w:rsidP="00C03786">
            <w:pPr>
              <w:pStyle w:val="TableParagraph"/>
              <w:ind w:left="0"/>
              <w:jc w:val="center"/>
              <w:rPr>
                <w:rFonts w:asciiTheme="minorHAnsi" w:eastAsiaTheme="minorEastAsia" w:hAnsiTheme="minorHAnsi" w:cstheme="minorHAnsi"/>
                <w:sz w:val="18"/>
                <w:szCs w:val="18"/>
              </w:rPr>
            </w:pPr>
            <w:r>
              <w:rPr>
                <w:rFonts w:asciiTheme="minorHAnsi" w:eastAsiaTheme="minorEastAsia" w:hAnsiTheme="minorHAnsi" w:cstheme="minorHAnsi"/>
                <w:sz w:val="18"/>
                <w:szCs w:val="18"/>
              </w:rPr>
              <w:t>Villa</w:t>
            </w:r>
          </w:p>
        </w:tc>
        <w:tc>
          <w:tcPr>
            <w:tcW w:w="3402" w:type="dxa"/>
          </w:tcPr>
          <w:p w14:paraId="44A6F841" w14:textId="1001E3AA" w:rsidR="00C03786" w:rsidRDefault="00C03786" w:rsidP="00C03786">
            <w:pPr>
              <w:pStyle w:val="TableParagraph"/>
              <w:spacing w:before="0" w:line="269" w:lineRule="auto"/>
              <w:ind w:left="0"/>
              <w:rPr>
                <w:rFonts w:asciiTheme="minorHAnsi" w:eastAsiaTheme="minorEastAsia" w:hAnsiTheme="minorHAnsi" w:cstheme="minorHAnsi"/>
                <w:sz w:val="18"/>
                <w:szCs w:val="18"/>
              </w:rPr>
            </w:pPr>
            <w:r>
              <w:rPr>
                <w:rFonts w:asciiTheme="minorHAnsi" w:eastAsiaTheme="minorEastAsia" w:hAnsiTheme="minorHAnsi" w:cstheme="minorHAnsi"/>
                <w:sz w:val="18"/>
                <w:szCs w:val="18"/>
              </w:rPr>
              <w:t xml:space="preserve">a </w:t>
            </w:r>
            <w:proofErr w:type="gramStart"/>
            <w:r>
              <w:rPr>
                <w:rFonts w:asciiTheme="minorHAnsi" w:eastAsiaTheme="minorEastAsia" w:hAnsiTheme="minorHAnsi" w:cstheme="minorHAnsi"/>
                <w:sz w:val="18"/>
                <w:szCs w:val="18"/>
              </w:rPr>
              <w:t>fairly large</w:t>
            </w:r>
            <w:proofErr w:type="gramEnd"/>
            <w:r>
              <w:rPr>
                <w:rFonts w:asciiTheme="minorHAnsi" w:eastAsiaTheme="minorEastAsia" w:hAnsiTheme="minorHAnsi" w:cstheme="minorHAnsi"/>
                <w:sz w:val="18"/>
                <w:szCs w:val="18"/>
              </w:rPr>
              <w:t xml:space="preserve"> house.</w:t>
            </w:r>
          </w:p>
        </w:tc>
        <w:tc>
          <w:tcPr>
            <w:tcW w:w="4961" w:type="dxa"/>
            <w:vMerge/>
          </w:tcPr>
          <w:p w14:paraId="548EBCF0" w14:textId="77777777" w:rsidR="00C03786" w:rsidRPr="00B34C6D" w:rsidRDefault="00C03786" w:rsidP="00C03786">
            <w:pPr>
              <w:jc w:val="center"/>
              <w:rPr>
                <w:rFonts w:asciiTheme="minorHAnsi" w:hAnsiTheme="minorHAnsi" w:cstheme="minorHAnsi"/>
                <w:sz w:val="18"/>
                <w:szCs w:val="18"/>
              </w:rPr>
            </w:pPr>
          </w:p>
        </w:tc>
        <w:tc>
          <w:tcPr>
            <w:tcW w:w="5925" w:type="dxa"/>
            <w:gridSpan w:val="2"/>
            <w:vMerge/>
          </w:tcPr>
          <w:p w14:paraId="02F32F8A" w14:textId="1206AC2E" w:rsidR="00C03786" w:rsidRPr="00EB1EFD" w:rsidRDefault="00C03786" w:rsidP="00C03786">
            <w:pPr>
              <w:jc w:val="center"/>
              <w:rPr>
                <w:rFonts w:asciiTheme="minorHAnsi" w:hAnsiTheme="minorHAnsi" w:cstheme="minorHAnsi"/>
                <w:sz w:val="18"/>
                <w:szCs w:val="18"/>
              </w:rPr>
            </w:pPr>
          </w:p>
        </w:tc>
      </w:tr>
      <w:tr w:rsidR="00901BD6" w14:paraId="5B722507" w14:textId="77777777" w:rsidTr="6133D629">
        <w:trPr>
          <w:trHeight w:val="357"/>
        </w:trPr>
        <w:tc>
          <w:tcPr>
            <w:tcW w:w="4705" w:type="dxa"/>
            <w:gridSpan w:val="2"/>
            <w:vMerge w:val="restart"/>
            <w:shd w:val="clear" w:color="auto" w:fill="FFFFFF" w:themeFill="background1"/>
          </w:tcPr>
          <w:p w14:paraId="56A89ED1" w14:textId="77777777" w:rsidR="00901BD6" w:rsidRDefault="00901BD6" w:rsidP="00901BD6">
            <w:pPr>
              <w:pStyle w:val="TableParagraph"/>
              <w:spacing w:before="0" w:line="269" w:lineRule="auto"/>
              <w:ind w:left="0"/>
              <w:jc w:val="center"/>
              <w:rPr>
                <w:rFonts w:asciiTheme="minorHAnsi" w:eastAsiaTheme="minorEastAsia" w:hAnsiTheme="minorHAnsi" w:cstheme="minorHAnsi"/>
                <w:b/>
                <w:szCs w:val="18"/>
              </w:rPr>
            </w:pPr>
            <w:r w:rsidRPr="00901BD6">
              <w:rPr>
                <w:rFonts w:asciiTheme="minorHAnsi" w:eastAsiaTheme="minorEastAsia" w:hAnsiTheme="minorHAnsi" w:cstheme="minorHAnsi"/>
                <w:b/>
                <w:szCs w:val="18"/>
              </w:rPr>
              <w:t>Did you know?</w:t>
            </w:r>
          </w:p>
          <w:p w14:paraId="690CFEAD" w14:textId="77777777" w:rsidR="00901BD6" w:rsidRPr="00901BD6" w:rsidRDefault="00901BD6" w:rsidP="00901BD6">
            <w:pPr>
              <w:pStyle w:val="TableParagraph"/>
              <w:numPr>
                <w:ilvl w:val="0"/>
                <w:numId w:val="2"/>
              </w:numPr>
              <w:spacing w:before="0" w:line="269" w:lineRule="auto"/>
              <w:rPr>
                <w:rFonts w:asciiTheme="minorHAnsi" w:eastAsiaTheme="minorEastAsia" w:hAnsiTheme="minorHAnsi" w:cstheme="minorHAnsi"/>
                <w:b/>
                <w:sz w:val="18"/>
                <w:szCs w:val="18"/>
              </w:rPr>
            </w:pPr>
            <w:r>
              <w:rPr>
                <w:rFonts w:asciiTheme="minorHAnsi" w:eastAsiaTheme="minorEastAsia" w:hAnsiTheme="minorHAnsi" w:cstheme="minorHAnsi"/>
                <w:sz w:val="18"/>
                <w:szCs w:val="18"/>
              </w:rPr>
              <w:t xml:space="preserve">The calendar we use today is based on the Roman Calendar, and some of our months are names after Roman gods or rulers. </w:t>
            </w:r>
          </w:p>
          <w:p w14:paraId="55DE8C5E" w14:textId="77777777" w:rsidR="00901BD6" w:rsidRPr="00901BD6" w:rsidRDefault="00901BD6" w:rsidP="00901BD6">
            <w:pPr>
              <w:pStyle w:val="TableParagraph"/>
              <w:numPr>
                <w:ilvl w:val="0"/>
                <w:numId w:val="2"/>
              </w:numPr>
              <w:spacing w:before="0" w:line="269" w:lineRule="auto"/>
              <w:rPr>
                <w:rFonts w:asciiTheme="minorHAnsi" w:eastAsiaTheme="minorEastAsia" w:hAnsiTheme="minorHAnsi" w:cstheme="minorHAnsi"/>
                <w:b/>
                <w:sz w:val="18"/>
                <w:szCs w:val="18"/>
              </w:rPr>
            </w:pPr>
            <w:r>
              <w:rPr>
                <w:rFonts w:asciiTheme="minorHAnsi" w:eastAsiaTheme="minorEastAsia" w:hAnsiTheme="minorHAnsi" w:cstheme="minorHAnsi"/>
                <w:sz w:val="18"/>
                <w:szCs w:val="18"/>
              </w:rPr>
              <w:t xml:space="preserve">The Romans were famous for their amazing feasts! </w:t>
            </w:r>
          </w:p>
          <w:p w14:paraId="25DF2D24" w14:textId="69707B0D" w:rsidR="00901BD6" w:rsidRPr="00901BD6" w:rsidRDefault="00901BD6" w:rsidP="00901BD6">
            <w:pPr>
              <w:pStyle w:val="TableParagraph"/>
              <w:numPr>
                <w:ilvl w:val="0"/>
                <w:numId w:val="2"/>
              </w:numPr>
              <w:spacing w:before="0" w:line="269" w:lineRule="auto"/>
              <w:rPr>
                <w:rFonts w:asciiTheme="minorHAnsi" w:eastAsiaTheme="minorEastAsia" w:hAnsiTheme="minorHAnsi" w:cstheme="minorHAnsi"/>
                <w:b/>
                <w:sz w:val="18"/>
                <w:szCs w:val="18"/>
              </w:rPr>
            </w:pPr>
            <w:r>
              <w:rPr>
                <w:rFonts w:asciiTheme="minorHAnsi" w:eastAsiaTheme="minorEastAsia" w:hAnsiTheme="minorHAnsi" w:cstheme="minorHAnsi"/>
                <w:sz w:val="18"/>
                <w:szCs w:val="18"/>
              </w:rPr>
              <w:t xml:space="preserve">The Romans didn’t have soap. </w:t>
            </w:r>
            <w:proofErr w:type="gramStart"/>
            <w:r>
              <w:rPr>
                <w:rFonts w:asciiTheme="minorHAnsi" w:eastAsiaTheme="minorEastAsia" w:hAnsiTheme="minorHAnsi" w:cstheme="minorHAnsi"/>
                <w:sz w:val="18"/>
                <w:szCs w:val="18"/>
              </w:rPr>
              <w:t>Instead</w:t>
            </w:r>
            <w:proofErr w:type="gramEnd"/>
            <w:r>
              <w:rPr>
                <w:rFonts w:asciiTheme="minorHAnsi" w:eastAsiaTheme="minorEastAsia" w:hAnsiTheme="minorHAnsi" w:cstheme="minorHAnsi"/>
                <w:sz w:val="18"/>
                <w:szCs w:val="18"/>
              </w:rPr>
              <w:t xml:space="preserve"> they covered their bodies with oil and scraped it off with a curved metal toil called a </w:t>
            </w:r>
            <w:proofErr w:type="spellStart"/>
            <w:r>
              <w:rPr>
                <w:rFonts w:asciiTheme="minorHAnsi" w:eastAsiaTheme="minorEastAsia" w:hAnsiTheme="minorHAnsi" w:cstheme="minorHAnsi"/>
                <w:sz w:val="18"/>
                <w:szCs w:val="18"/>
              </w:rPr>
              <w:t>strigill</w:t>
            </w:r>
            <w:proofErr w:type="spellEnd"/>
            <w:r>
              <w:rPr>
                <w:rFonts w:asciiTheme="minorHAnsi" w:eastAsiaTheme="minorEastAsia" w:hAnsiTheme="minorHAnsi" w:cstheme="minorHAnsi"/>
                <w:sz w:val="18"/>
                <w:szCs w:val="18"/>
              </w:rPr>
              <w:t xml:space="preserve">. </w:t>
            </w:r>
          </w:p>
        </w:tc>
        <w:tc>
          <w:tcPr>
            <w:tcW w:w="4961" w:type="dxa"/>
            <w:vMerge/>
          </w:tcPr>
          <w:p w14:paraId="7DD38BED" w14:textId="77777777" w:rsidR="00901BD6" w:rsidRPr="00B34C6D" w:rsidRDefault="00901BD6" w:rsidP="00C03786">
            <w:pPr>
              <w:jc w:val="center"/>
              <w:rPr>
                <w:rFonts w:asciiTheme="minorHAnsi" w:hAnsiTheme="minorHAnsi" w:cstheme="minorHAnsi"/>
                <w:sz w:val="18"/>
                <w:szCs w:val="18"/>
              </w:rPr>
            </w:pPr>
          </w:p>
        </w:tc>
        <w:tc>
          <w:tcPr>
            <w:tcW w:w="5925" w:type="dxa"/>
            <w:gridSpan w:val="2"/>
            <w:vMerge/>
          </w:tcPr>
          <w:p w14:paraId="37ABF8BC" w14:textId="3CC11263" w:rsidR="00901BD6" w:rsidRPr="00EB1EFD" w:rsidRDefault="00901BD6" w:rsidP="00C03786">
            <w:pPr>
              <w:jc w:val="center"/>
              <w:rPr>
                <w:rFonts w:asciiTheme="minorHAnsi" w:hAnsiTheme="minorHAnsi" w:cstheme="minorHAnsi"/>
                <w:sz w:val="18"/>
                <w:szCs w:val="18"/>
              </w:rPr>
            </w:pPr>
          </w:p>
        </w:tc>
      </w:tr>
      <w:tr w:rsidR="00901BD6" w14:paraId="50E5B843" w14:textId="77777777" w:rsidTr="6133D629">
        <w:trPr>
          <w:trHeight w:val="1091"/>
        </w:trPr>
        <w:tc>
          <w:tcPr>
            <w:tcW w:w="4705" w:type="dxa"/>
            <w:gridSpan w:val="2"/>
            <w:vMerge/>
          </w:tcPr>
          <w:p w14:paraId="48CFC388" w14:textId="77777777" w:rsidR="00901BD6" w:rsidRPr="00EB1EFD" w:rsidRDefault="00901BD6" w:rsidP="00C03786">
            <w:pPr>
              <w:pStyle w:val="TableParagraph"/>
              <w:spacing w:before="0" w:line="269" w:lineRule="auto"/>
              <w:ind w:left="0"/>
              <w:rPr>
                <w:rFonts w:asciiTheme="minorHAnsi" w:eastAsiaTheme="minorEastAsia" w:hAnsiTheme="minorHAnsi" w:cstheme="minorHAnsi"/>
                <w:sz w:val="18"/>
                <w:szCs w:val="18"/>
              </w:rPr>
            </w:pPr>
          </w:p>
        </w:tc>
        <w:tc>
          <w:tcPr>
            <w:tcW w:w="4961" w:type="dxa"/>
            <w:tcBorders>
              <w:bottom w:val="single" w:sz="4" w:space="0" w:color="000000" w:themeColor="text1"/>
            </w:tcBorders>
            <w:shd w:val="clear" w:color="auto" w:fill="auto"/>
          </w:tcPr>
          <w:p w14:paraId="5E6222EF" w14:textId="77777777" w:rsidR="00901BD6" w:rsidRDefault="00901BD6" w:rsidP="00C03786">
            <w:pPr>
              <w:jc w:val="center"/>
              <w:rPr>
                <w:rFonts w:asciiTheme="minorHAnsi" w:hAnsiTheme="minorHAnsi" w:cstheme="minorHAnsi"/>
                <w:b/>
                <w:sz w:val="18"/>
                <w:szCs w:val="18"/>
              </w:rPr>
            </w:pPr>
            <w:r w:rsidRPr="00C03786">
              <w:rPr>
                <w:rFonts w:asciiTheme="minorHAnsi" w:hAnsiTheme="minorHAnsi" w:cstheme="minorHAnsi"/>
                <w:b/>
                <w:sz w:val="18"/>
                <w:szCs w:val="18"/>
              </w:rPr>
              <w:t xml:space="preserve">The Romans conquer </w:t>
            </w:r>
            <w:proofErr w:type="gramStart"/>
            <w:r w:rsidRPr="00C03786">
              <w:rPr>
                <w:rFonts w:asciiTheme="minorHAnsi" w:hAnsiTheme="minorHAnsi" w:cstheme="minorHAnsi"/>
                <w:b/>
                <w:sz w:val="18"/>
                <w:szCs w:val="18"/>
              </w:rPr>
              <w:t>Britain</w:t>
            </w:r>
            <w:proofErr w:type="gramEnd"/>
          </w:p>
          <w:p w14:paraId="658D1876" w14:textId="6D47BCDA" w:rsidR="00901BD6" w:rsidRPr="00C03786" w:rsidRDefault="00901BD6" w:rsidP="00901BD6">
            <w:pPr>
              <w:jc w:val="center"/>
              <w:rPr>
                <w:rFonts w:asciiTheme="minorHAnsi" w:hAnsiTheme="minorHAnsi" w:cstheme="minorHAnsi"/>
                <w:sz w:val="18"/>
                <w:szCs w:val="18"/>
              </w:rPr>
            </w:pPr>
            <w:r>
              <w:rPr>
                <w:rFonts w:asciiTheme="minorHAnsi" w:hAnsiTheme="minorHAnsi" w:cstheme="minorHAnsi"/>
                <w:sz w:val="18"/>
                <w:szCs w:val="18"/>
              </w:rPr>
              <w:t xml:space="preserve">Even though The Romans were outnumbered by Boudicca’s warriors, they were better trained and had better </w:t>
            </w:r>
            <w:proofErr w:type="spellStart"/>
            <w:r>
              <w:rPr>
                <w:rFonts w:asciiTheme="minorHAnsi" w:hAnsiTheme="minorHAnsi" w:cstheme="minorHAnsi"/>
                <w:sz w:val="18"/>
                <w:szCs w:val="18"/>
              </w:rPr>
              <w:t>armour</w:t>
            </w:r>
            <w:proofErr w:type="spellEnd"/>
            <w:r>
              <w:rPr>
                <w:rFonts w:asciiTheme="minorHAnsi" w:hAnsiTheme="minorHAnsi" w:cstheme="minorHAnsi"/>
                <w:sz w:val="18"/>
                <w:szCs w:val="18"/>
              </w:rPr>
              <w:t xml:space="preserve">. Both </w:t>
            </w:r>
            <w:proofErr w:type="gramStart"/>
            <w:r>
              <w:rPr>
                <w:rFonts w:asciiTheme="minorHAnsi" w:hAnsiTheme="minorHAnsi" w:cstheme="minorHAnsi"/>
                <w:sz w:val="18"/>
                <w:szCs w:val="18"/>
              </w:rPr>
              <w:t>side</w:t>
            </w:r>
            <w:proofErr w:type="gramEnd"/>
            <w:r>
              <w:rPr>
                <w:rFonts w:asciiTheme="minorHAnsi" w:hAnsiTheme="minorHAnsi" w:cstheme="minorHAnsi"/>
                <w:sz w:val="18"/>
                <w:szCs w:val="18"/>
              </w:rPr>
              <w:t xml:space="preserve"> clashed in a fierce battle, but the Romans won.</w:t>
            </w:r>
          </w:p>
        </w:tc>
        <w:tc>
          <w:tcPr>
            <w:tcW w:w="5925" w:type="dxa"/>
            <w:gridSpan w:val="2"/>
            <w:vMerge/>
          </w:tcPr>
          <w:p w14:paraId="70F061D2" w14:textId="61CFBBA4" w:rsidR="00901BD6" w:rsidRPr="00EB1EFD" w:rsidRDefault="00901BD6" w:rsidP="00C03786">
            <w:pPr>
              <w:jc w:val="center"/>
              <w:rPr>
                <w:rFonts w:asciiTheme="minorHAnsi" w:hAnsiTheme="minorHAnsi" w:cstheme="minorHAnsi"/>
                <w:sz w:val="18"/>
                <w:szCs w:val="18"/>
              </w:rPr>
            </w:pPr>
          </w:p>
        </w:tc>
      </w:tr>
    </w:tbl>
    <w:p w14:paraId="70C157FD" w14:textId="43E23966" w:rsidR="00DA544E" w:rsidRDefault="00DA544E"/>
    <w:sectPr w:rsidR="00DA544E" w:rsidSect="00B72535">
      <w:headerReference w:type="default" r:id="rId18"/>
      <w:footerReference w:type="default" r:id="rId19"/>
      <w:type w:val="continuous"/>
      <w:pgSz w:w="16840" w:h="11900" w:orient="landscape"/>
      <w:pgMar w:top="280" w:right="280" w:bottom="280" w:left="740" w:header="283"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30316" w14:textId="77777777" w:rsidR="00157ABB" w:rsidRDefault="00157ABB" w:rsidP="00733F37">
      <w:r>
        <w:separator/>
      </w:r>
    </w:p>
  </w:endnote>
  <w:endnote w:type="continuationSeparator" w:id="0">
    <w:p w14:paraId="2052EA88" w14:textId="77777777" w:rsidR="00157ABB" w:rsidRDefault="00157ABB" w:rsidP="00733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13AA4" w14:textId="29E95D28" w:rsidR="00C24D65" w:rsidRDefault="00C24D65" w:rsidP="00C24D65">
    <w:pPr>
      <w:pStyle w:val="Footer"/>
      <w:rPr>
        <w:rFonts w:asciiTheme="minorHAnsi" w:eastAsiaTheme="minorEastAsia" w:hAnsiTheme="minorHAnsi" w:cstheme="minorBidi"/>
        <w:sz w:val="16"/>
        <w:szCs w:val="16"/>
      </w:rPr>
    </w:pPr>
    <w:r>
      <w:rPr>
        <w:rFonts w:asciiTheme="minorHAnsi" w:eastAsiaTheme="minorEastAsia" w:hAnsiTheme="minorHAnsi" w:cstheme="minorBidi"/>
        <w:noProof/>
      </w:rPr>
      <mc:AlternateContent>
        <mc:Choice Requires="wps">
          <w:drawing>
            <wp:anchor distT="0" distB="0" distL="114300" distR="114300" simplePos="0" relativeHeight="251659264" behindDoc="0" locked="0" layoutInCell="1" allowOverlap="1" wp14:anchorId="0DC35355" wp14:editId="154F9A91">
              <wp:simplePos x="0" y="0"/>
              <wp:positionH relativeFrom="column">
                <wp:posOffset>-219710</wp:posOffset>
              </wp:positionH>
              <wp:positionV relativeFrom="paragraph">
                <wp:posOffset>-165100</wp:posOffset>
              </wp:positionV>
              <wp:extent cx="939800" cy="846455"/>
              <wp:effectExtent l="0" t="0" r="0" b="0"/>
              <wp:wrapNone/>
              <wp:docPr id="6" name="Text Box 2"/>
              <wp:cNvGraphicFramePr/>
              <a:graphic xmlns:a="http://schemas.openxmlformats.org/drawingml/2006/main">
                <a:graphicData uri="http://schemas.microsoft.com/office/word/2010/wordprocessingShape">
                  <wps:wsp>
                    <wps:cNvSpPr txBox="1"/>
                    <wps:spPr>
                      <a:xfrm>
                        <a:off x="0" y="0"/>
                        <a:ext cx="939800" cy="846455"/>
                      </a:xfrm>
                      <a:prstGeom prst="rect">
                        <a:avLst/>
                      </a:prstGeom>
                      <a:solidFill>
                        <a:schemeClr val="lt1"/>
                      </a:solidFill>
                      <a:ln w="6350">
                        <a:noFill/>
                      </a:ln>
                    </wps:spPr>
                    <wps:txbx>
                      <w:txbxContent>
                        <w:p w14:paraId="2B8119E0" w14:textId="1C7AE2CC" w:rsidR="00C24D65" w:rsidRDefault="00C24D65" w:rsidP="00C24D65">
                          <w:r>
                            <w:rPr>
                              <w:noProof/>
                              <w:sz w:val="20"/>
                              <w:szCs w:val="20"/>
                            </w:rPr>
                            <w:drawing>
                              <wp:inline distT="0" distB="0" distL="0" distR="0" wp14:anchorId="1960A405" wp14:editId="591BD9AF">
                                <wp:extent cx="731520" cy="487680"/>
                                <wp:effectExtent l="0" t="0" r="0" b="7620"/>
                                <wp:docPr id="651072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487680"/>
                                        </a:xfrm>
                                        <a:prstGeom prst="rect">
                                          <a:avLst/>
                                        </a:prstGeom>
                                        <a:noFill/>
                                        <a:ln>
                                          <a:noFill/>
                                        </a:ln>
                                      </pic:spPr>
                                    </pic:pic>
                                  </a:graphicData>
                                </a:graphic>
                              </wp:inline>
                            </w:drawing>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C35355" id="_x0000_t202" coordsize="21600,21600" o:spt="202" path="m,l,21600r21600,l21600,xe">
              <v:stroke joinstyle="miter"/>
              <v:path gradientshapeok="t" o:connecttype="rect"/>
            </v:shapetype>
            <v:shape id="Text Box 2" o:spid="_x0000_s1026" type="#_x0000_t202" style="position:absolute;margin-left:-17.3pt;margin-top:-13pt;width:74pt;height:6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" fillcolor="white [3201]" stroked="f" strokeweight=".5pt">
              <v:textbox>
                <w:txbxContent>
                  <w:p w14:paraId="2B8119E0" w14:textId="1C7AE2CC" w:rsidR="00C24D65" w:rsidRDefault="00C24D65" w:rsidP="00C24D65">
                    <w:r>
                      <w:rPr>
                        <w:noProof/>
                        <w:sz w:val="20"/>
                        <w:szCs w:val="20"/>
                      </w:rPr>
                      <w:drawing>
                        <wp:inline distT="0" distB="0" distL="0" distR="0" wp14:anchorId="1960A405" wp14:editId="591BD9AF">
                          <wp:extent cx="731520" cy="487680"/>
                          <wp:effectExtent l="0" t="0" r="0" b="7620"/>
                          <wp:docPr id="651072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487680"/>
                                  </a:xfrm>
                                  <a:prstGeom prst="rect">
                                    <a:avLst/>
                                  </a:prstGeom>
                                  <a:noFill/>
                                  <a:ln>
                                    <a:noFill/>
                                  </a:ln>
                                </pic:spPr>
                              </pic:pic>
                            </a:graphicData>
                          </a:graphic>
                        </wp:inline>
                      </w:drawing>
                    </w:r>
                  </w:p>
                </w:txbxContent>
              </v:textbox>
            </v:shape>
          </w:pict>
        </mc:Fallback>
      </mc:AlternateContent>
    </w:r>
  </w:p>
  <w:p w14:paraId="3623AA5A" w14:textId="7665F719" w:rsidR="00C24D65" w:rsidRDefault="00C24D65" w:rsidP="00C24D65">
    <w:pPr>
      <w:pStyle w:val="Footer"/>
      <w:rPr>
        <w:sz w:val="16"/>
        <w:szCs w:val="16"/>
      </w:rPr>
    </w:pPr>
    <w:r>
      <w:rPr>
        <w:sz w:val="16"/>
        <w:szCs w:val="16"/>
      </w:rPr>
      <w:t xml:space="preserve">    </w:t>
    </w:r>
    <w:r>
      <w:rPr>
        <w:noProof/>
      </w:rPr>
      <w:t xml:space="preserve">                      </w:t>
    </w:r>
    <w:r>
      <w:rPr>
        <w:color w:val="BFBFBF" w:themeColor="background1" w:themeShade="BF"/>
        <w:sz w:val="16"/>
        <w:szCs w:val="16"/>
      </w:rPr>
      <w:t>© All rights reserved Northampton Primary Academy Trust 2023-2024</w:t>
    </w:r>
  </w:p>
  <w:p w14:paraId="1CDEB399" w14:textId="77777777" w:rsidR="003A63CC" w:rsidRDefault="003A63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0D5C4" w14:textId="77777777" w:rsidR="00157ABB" w:rsidRDefault="00157ABB" w:rsidP="00733F37">
      <w:r>
        <w:separator/>
      </w:r>
    </w:p>
  </w:footnote>
  <w:footnote w:type="continuationSeparator" w:id="0">
    <w:p w14:paraId="005E9E70" w14:textId="77777777" w:rsidR="00157ABB" w:rsidRDefault="00157ABB" w:rsidP="00733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E6908" w14:textId="521804E5" w:rsidR="003A63CC" w:rsidRPr="005D50FF" w:rsidRDefault="003A63CC" w:rsidP="00733F37">
    <w:pPr>
      <w:rPr>
        <w:rFonts w:asciiTheme="minorHAnsi" w:hAnsiTheme="minorHAnsi" w:cstheme="minorHAnsi"/>
        <w:b/>
        <w:bCs/>
        <w:sz w:val="18"/>
        <w:szCs w:val="18"/>
      </w:rPr>
    </w:pPr>
    <w:r w:rsidRPr="005D50FF">
      <w:rPr>
        <w:rFonts w:asciiTheme="minorHAnsi" w:hAnsiTheme="minorHAnsi" w:cstheme="minorHAnsi"/>
        <w:b/>
        <w:bCs/>
        <w:sz w:val="18"/>
        <w:szCs w:val="18"/>
      </w:rPr>
      <w:t xml:space="preserve">Northampton Primary Academy Trust History Knowledge </w:t>
    </w:r>
    <w:proofErr w:type="spellStart"/>
    <w:r w:rsidRPr="005D50FF">
      <w:rPr>
        <w:rFonts w:asciiTheme="minorHAnsi" w:hAnsiTheme="minorHAnsi" w:cstheme="minorHAnsi"/>
        <w:b/>
        <w:bCs/>
        <w:sz w:val="18"/>
        <w:szCs w:val="18"/>
      </w:rPr>
      <w:t>Organiser</w:t>
    </w:r>
    <w:proofErr w:type="spellEnd"/>
  </w:p>
  <w:p w14:paraId="574E2EFE" w14:textId="4F14DC86" w:rsidR="003A63CC" w:rsidRDefault="003A63CC">
    <w:pPr>
      <w:pStyle w:val="Header"/>
    </w:pPr>
  </w:p>
  <w:p w14:paraId="388B5F4A" w14:textId="77777777" w:rsidR="003A63CC" w:rsidRDefault="003A63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26FD5"/>
    <w:multiLevelType w:val="hybridMultilevel"/>
    <w:tmpl w:val="562C4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DE17275"/>
    <w:multiLevelType w:val="hybridMultilevel"/>
    <w:tmpl w:val="9446D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3494">
    <w:abstractNumId w:val="0"/>
  </w:num>
  <w:num w:numId="2" w16cid:durableId="301615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5DD"/>
    <w:rsid w:val="00021385"/>
    <w:rsid w:val="00074E59"/>
    <w:rsid w:val="00080F07"/>
    <w:rsid w:val="000825DD"/>
    <w:rsid w:val="001004BB"/>
    <w:rsid w:val="00157ABB"/>
    <w:rsid w:val="001B23BE"/>
    <w:rsid w:val="001B518E"/>
    <w:rsid w:val="00207B7A"/>
    <w:rsid w:val="003A63CC"/>
    <w:rsid w:val="004768D1"/>
    <w:rsid w:val="00562605"/>
    <w:rsid w:val="005635D0"/>
    <w:rsid w:val="005B6201"/>
    <w:rsid w:val="005D50FF"/>
    <w:rsid w:val="005E5F97"/>
    <w:rsid w:val="006C137E"/>
    <w:rsid w:val="006F087E"/>
    <w:rsid w:val="00713EFB"/>
    <w:rsid w:val="00713F7F"/>
    <w:rsid w:val="00733F37"/>
    <w:rsid w:val="0076141F"/>
    <w:rsid w:val="007B2ADB"/>
    <w:rsid w:val="007D0366"/>
    <w:rsid w:val="007D1C96"/>
    <w:rsid w:val="00850C8B"/>
    <w:rsid w:val="008D6B8A"/>
    <w:rsid w:val="00901BD6"/>
    <w:rsid w:val="00907DF2"/>
    <w:rsid w:val="00921A03"/>
    <w:rsid w:val="00972AFA"/>
    <w:rsid w:val="00A17B2D"/>
    <w:rsid w:val="00A218CB"/>
    <w:rsid w:val="00A86AC8"/>
    <w:rsid w:val="00B34C6D"/>
    <w:rsid w:val="00B72535"/>
    <w:rsid w:val="00B74798"/>
    <w:rsid w:val="00C03786"/>
    <w:rsid w:val="00C24D65"/>
    <w:rsid w:val="00C95AFB"/>
    <w:rsid w:val="00CE5341"/>
    <w:rsid w:val="00D20173"/>
    <w:rsid w:val="00DA544E"/>
    <w:rsid w:val="00E74CF4"/>
    <w:rsid w:val="00E81141"/>
    <w:rsid w:val="00E82834"/>
    <w:rsid w:val="00EB1EFD"/>
    <w:rsid w:val="00EC4836"/>
    <w:rsid w:val="00F9669A"/>
    <w:rsid w:val="00FC0BD2"/>
    <w:rsid w:val="00FD29F4"/>
    <w:rsid w:val="39603786"/>
    <w:rsid w:val="3BB5A862"/>
    <w:rsid w:val="578A0E35"/>
    <w:rsid w:val="5FFCA91A"/>
    <w:rsid w:val="6133D629"/>
    <w:rsid w:val="6616F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17DAA"/>
  <w15:docId w15:val="{FC6FDAA3-378A-44FA-9C2C-FBDBFACAD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style>
  <w:style w:type="paragraph" w:customStyle="1" w:styleId="TableParagraph">
    <w:name w:val="Table Paragraph"/>
    <w:basedOn w:val="Normal"/>
    <w:uiPriority w:val="1"/>
    <w:qFormat/>
    <w:pPr>
      <w:spacing w:before="1"/>
      <w:ind w:left="110"/>
    </w:pPr>
  </w:style>
  <w:style w:type="paragraph" w:styleId="Header">
    <w:name w:val="header"/>
    <w:basedOn w:val="Normal"/>
    <w:link w:val="HeaderChar"/>
    <w:uiPriority w:val="99"/>
    <w:unhideWhenUsed/>
    <w:rsid w:val="00733F37"/>
    <w:pPr>
      <w:tabs>
        <w:tab w:val="center" w:pos="4513"/>
        <w:tab w:val="right" w:pos="9026"/>
      </w:tabs>
    </w:pPr>
  </w:style>
  <w:style w:type="character" w:customStyle="1" w:styleId="HeaderChar">
    <w:name w:val="Header Char"/>
    <w:basedOn w:val="DefaultParagraphFont"/>
    <w:link w:val="Header"/>
    <w:uiPriority w:val="99"/>
    <w:rsid w:val="00733F37"/>
    <w:rPr>
      <w:rFonts w:ascii="Tahoma" w:eastAsia="Tahoma" w:hAnsi="Tahoma" w:cs="Tahoma"/>
    </w:rPr>
  </w:style>
  <w:style w:type="paragraph" w:styleId="Footer">
    <w:name w:val="footer"/>
    <w:basedOn w:val="Normal"/>
    <w:link w:val="FooterChar"/>
    <w:uiPriority w:val="99"/>
    <w:unhideWhenUsed/>
    <w:rsid w:val="00733F37"/>
    <w:pPr>
      <w:tabs>
        <w:tab w:val="center" w:pos="4513"/>
        <w:tab w:val="right" w:pos="9026"/>
      </w:tabs>
    </w:pPr>
  </w:style>
  <w:style w:type="character" w:customStyle="1" w:styleId="FooterChar">
    <w:name w:val="Footer Char"/>
    <w:basedOn w:val="DefaultParagraphFont"/>
    <w:link w:val="Footer"/>
    <w:uiPriority w:val="99"/>
    <w:rsid w:val="00733F37"/>
    <w:rPr>
      <w:rFonts w:ascii="Tahoma" w:eastAsia="Tahoma" w:hAnsi="Tahoma" w:cs="Tahoma"/>
    </w:rPr>
  </w:style>
  <w:style w:type="character" w:customStyle="1" w:styleId="normaltextrun">
    <w:name w:val="normaltextrun"/>
    <w:basedOn w:val="DefaultParagraphFont"/>
    <w:rsid w:val="00B34C6D"/>
  </w:style>
  <w:style w:type="character" w:customStyle="1" w:styleId="eop">
    <w:name w:val="eop"/>
    <w:basedOn w:val="DefaultParagraphFont"/>
    <w:rsid w:val="00B34C6D"/>
  </w:style>
  <w:style w:type="character" w:customStyle="1" w:styleId="advancedproofingissue">
    <w:name w:val="advancedproofingissue"/>
    <w:basedOn w:val="DefaultParagraphFont"/>
    <w:rsid w:val="00C03786"/>
  </w:style>
  <w:style w:type="character" w:customStyle="1" w:styleId="spellingerror">
    <w:name w:val="spellingerror"/>
    <w:basedOn w:val="DefaultParagraphFont"/>
    <w:rsid w:val="00C03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560858">
      <w:bodyDiv w:val="1"/>
      <w:marLeft w:val="0"/>
      <w:marRight w:val="0"/>
      <w:marTop w:val="0"/>
      <w:marBottom w:val="0"/>
      <w:divBdr>
        <w:top w:val="none" w:sz="0" w:space="0" w:color="auto"/>
        <w:left w:val="none" w:sz="0" w:space="0" w:color="auto"/>
        <w:bottom w:val="none" w:sz="0" w:space="0" w:color="auto"/>
        <w:right w:val="none" w:sz="0" w:space="0" w:color="auto"/>
      </w:divBdr>
    </w:div>
    <w:div w:id="8930818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footer1.xml.rels><?xml version="1.0" encoding="UTF-8" standalone="yes"?>
<Relationships xmlns="http://schemas.openxmlformats.org/package/2006/relationships"><Relationship Id="rId1" Type="http://schemas.openxmlformats.org/officeDocument/2006/relationships/image" Target="media/image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531F440AF91E42B489D5F16BCBDA11" ma:contentTypeVersion="38" ma:contentTypeDescription="Create a new document." ma:contentTypeScope="" ma:versionID="e5f876c6482cf4f45ec4fe130e2046ff">
  <xsd:schema xmlns:xsd="http://www.w3.org/2001/XMLSchema" xmlns:xs="http://www.w3.org/2001/XMLSchema" xmlns:p="http://schemas.microsoft.com/office/2006/metadata/properties" xmlns:ns2="f49eb405-c4ae-4f7b-879f-e060f17175c6" xmlns:ns3="1b05f5b2-6dec-403d-afa0-be9410aeb756" targetNamespace="http://schemas.microsoft.com/office/2006/metadata/properties" ma:root="true" ma:fieldsID="1dfb52349aef522e83f15f36cf72ce2e" ns2:_="" ns3:_="">
    <xsd:import namespace="f49eb405-c4ae-4f7b-879f-e060f17175c6"/>
    <xsd:import namespace="1b05f5b2-6dec-403d-afa0-be9410aeb75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9eb405-c4ae-4f7b-879f-e060f17175c6"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LengthInSeconds" ma:index="37" nillable="true" ma:displayName="Length (seconds)" ma:internalName="MediaLengthInSeconds" ma:readOnly="true">
      <xsd:simpleType>
        <xsd:restriction base="dms:Unknown"/>
      </xsd:simpleType>
    </xsd:element>
    <xsd:element name="MediaServiceOCR" ma:index="38" nillable="true" ma:displayName="Extracted Text" ma:internalName="MediaServiceOCR" ma:readOnly="true">
      <xsd:simpleType>
        <xsd:restriction base="dms:Note">
          <xsd:maxLength value="255"/>
        </xsd:restriction>
      </xsd:simpleType>
    </xsd:element>
    <xsd:element name="MediaServiceLocation" ma:index="39"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dff5761e-5430-4b59-9dfd-edc36eb7c3a6"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05f5b2-6dec-403d-afa0-be9410aeb756"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1c134be4-d77d-498f-acb1-57121cc6a54f}" ma:internalName="TaxCatchAll" ma:showField="CatchAllData" ma:web="1b05f5b2-6dec-403d-afa0-be9410aeb7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1b05f5b2-6dec-403d-afa0-be9410aeb756" xsi:nil="true"/>
    <lcf76f155ced4ddcb4097134ff3c332f xmlns="f49eb405-c4ae-4f7b-879f-e060f17175c6">
      <Terms xmlns="http://schemas.microsoft.com/office/infopath/2007/PartnerControls"/>
    </lcf76f155ced4ddcb4097134ff3c332f>
    <DefaultSectionNames xmlns="f49eb405-c4ae-4f7b-879f-e060f17175c6" xsi:nil="true"/>
    <Member_Groups xmlns="f49eb405-c4ae-4f7b-879f-e060f17175c6">
      <UserInfo>
        <DisplayName/>
        <AccountId xsi:nil="true"/>
        <AccountType/>
      </UserInfo>
    </Member_Groups>
    <NotebookType xmlns="f49eb405-c4ae-4f7b-879f-e060f17175c6" xsi:nil="true"/>
    <Leaders xmlns="f49eb405-c4ae-4f7b-879f-e060f17175c6">
      <UserInfo>
        <DisplayName/>
        <AccountId xsi:nil="true"/>
        <AccountType/>
      </UserInfo>
    </Leaders>
    <LMS_Mappings xmlns="f49eb405-c4ae-4f7b-879f-e060f17175c6" xsi:nil="true"/>
    <Templates xmlns="f49eb405-c4ae-4f7b-879f-e060f17175c6" xsi:nil="true"/>
    <Members xmlns="f49eb405-c4ae-4f7b-879f-e060f17175c6">
      <UserInfo>
        <DisplayName/>
        <AccountId xsi:nil="true"/>
        <AccountType/>
      </UserInfo>
    </Members>
    <Self_Registration_Enabled xmlns="f49eb405-c4ae-4f7b-879f-e060f17175c6" xsi:nil="true"/>
    <Has_Leaders_Only_SectionGroup xmlns="f49eb405-c4ae-4f7b-879f-e060f17175c6" xsi:nil="true"/>
    <Distribution_Groups xmlns="f49eb405-c4ae-4f7b-879f-e060f17175c6" xsi:nil="true"/>
    <Invited_Leaders xmlns="f49eb405-c4ae-4f7b-879f-e060f17175c6" xsi:nil="true"/>
    <IsNotebookLocked xmlns="f49eb405-c4ae-4f7b-879f-e060f17175c6" xsi:nil="true"/>
    <Invited_Members xmlns="f49eb405-c4ae-4f7b-879f-e060f17175c6" xsi:nil="true"/>
    <CultureName xmlns="f49eb405-c4ae-4f7b-879f-e060f17175c6" xsi:nil="true"/>
    <AppVersion xmlns="f49eb405-c4ae-4f7b-879f-e060f17175c6" xsi:nil="true"/>
    <TeamsChannelId xmlns="f49eb405-c4ae-4f7b-879f-e060f17175c6" xsi:nil="true"/>
    <FolderType xmlns="f49eb405-c4ae-4f7b-879f-e060f17175c6" xsi:nil="true"/>
    <Is_Collaboration_Space_Locked xmlns="f49eb405-c4ae-4f7b-879f-e060f17175c6" xsi:nil="true"/>
    <Math_Settings xmlns="f49eb405-c4ae-4f7b-879f-e060f17175c6" xsi:nil="true"/>
    <Owner xmlns="f49eb405-c4ae-4f7b-879f-e060f17175c6">
      <UserInfo>
        <DisplayName/>
        <AccountId xsi:nil="true"/>
        <AccountType/>
      </UserInfo>
    </Owner>
    <SharedWithUsers xmlns="1b05f5b2-6dec-403d-afa0-be9410aeb756">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E7F01C-90AA-4137-97C0-7270258E3F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9eb405-c4ae-4f7b-879f-e060f17175c6"/>
    <ds:schemaRef ds:uri="1b05f5b2-6dec-403d-afa0-be9410aeb7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656CBA-2189-4C7D-BF8E-60B0ECFD1558}">
  <ds:schemaRefs>
    <ds:schemaRef ds:uri="http://schemas.openxmlformats.org/officeDocument/2006/bibliography"/>
  </ds:schemaRefs>
</ds:datastoreItem>
</file>

<file path=customXml/itemProps3.xml><?xml version="1.0" encoding="utf-8"?>
<ds:datastoreItem xmlns:ds="http://schemas.openxmlformats.org/officeDocument/2006/customXml" ds:itemID="{56327797-59B9-418C-BBB0-A235B0C0835C}">
  <ds:schemaRef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 ds:uri="http://purl.org/dc/terms/"/>
    <ds:schemaRef ds:uri="http://purl.org/dc/elements/1.1/"/>
    <ds:schemaRef ds:uri="http://schemas.microsoft.com/office/infopath/2007/PartnerControls"/>
    <ds:schemaRef ds:uri="2d6c91f9-48b4-4628-a4af-7ffaf7bce280"/>
    <ds:schemaRef ds:uri="9003d9c3-7365-4e32-aa51-c1b9cfd20603"/>
    <ds:schemaRef ds:uri="1b05f5b2-6dec-403d-afa0-be9410aeb756"/>
    <ds:schemaRef ds:uri="f49eb405-c4ae-4f7b-879f-e060f17175c6"/>
  </ds:schemaRefs>
</ds:datastoreItem>
</file>

<file path=customXml/itemProps4.xml><?xml version="1.0" encoding="utf-8"?>
<ds:datastoreItem xmlns:ds="http://schemas.openxmlformats.org/officeDocument/2006/customXml" ds:itemID="{3560ED07-9F26-47C2-BF06-EF5D046C9C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344</Words>
  <Characters>1963</Characters>
  <Application>Microsoft Office Word</Application>
  <DocSecurity>0</DocSecurity>
  <Lines>16</Lines>
  <Paragraphs>4</Paragraphs>
  <ScaleCrop>false</ScaleCrop>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JTimmins</dc:creator>
  <cp:lastModifiedBy>Jenny May</cp:lastModifiedBy>
  <cp:revision>2</cp:revision>
  <dcterms:created xsi:type="dcterms:W3CDTF">2024-03-24T12:28:00Z</dcterms:created>
  <dcterms:modified xsi:type="dcterms:W3CDTF">2024-03-24T12:28:00Z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0x01010053531F440AF91E42B489D5F16BCBDA11</vt:lpwstr>
  </property>
  <property fmtid="{D5CDD505-2E9C-101B-9397-08002B2CF9AE}" pid="3" name="MediaServiceImageTags">
    <vt:lpwstr/>
  </property>
  <property fmtid="{D5CDD505-2E9C-101B-9397-08002B2CF9AE}" pid="4" name="Order">
    <vt:r8>22281900</vt:r8>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